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6299B" w14:textId="77777777" w:rsidR="00910612" w:rsidRDefault="00910612" w:rsidP="00212E53">
      <w:pPr>
        <w:jc w:val="center"/>
        <w:rPr>
          <w:rFonts w:cstheme="minorHAnsi"/>
          <w:b/>
          <w:bCs/>
          <w:sz w:val="32"/>
          <w:szCs w:val="32"/>
        </w:rPr>
      </w:pPr>
    </w:p>
    <w:p w14:paraId="28C87F75" w14:textId="780C24A1" w:rsidR="005F6753" w:rsidRPr="00833A69" w:rsidRDefault="005F6753" w:rsidP="00212E53">
      <w:pPr>
        <w:jc w:val="center"/>
        <w:rPr>
          <w:rFonts w:cstheme="minorHAnsi"/>
          <w:b/>
          <w:bCs/>
          <w:sz w:val="32"/>
          <w:szCs w:val="32"/>
        </w:rPr>
      </w:pPr>
      <w:r w:rsidRPr="00833A69">
        <w:rPr>
          <w:rFonts w:cstheme="minorHAnsi"/>
          <w:b/>
          <w:bCs/>
          <w:sz w:val="32"/>
          <w:szCs w:val="32"/>
        </w:rPr>
        <w:t xml:space="preserve">Purbeck </w:t>
      </w:r>
      <w:r w:rsidR="00400F4F" w:rsidRPr="00833A69">
        <w:rPr>
          <w:rFonts w:cstheme="minorHAnsi"/>
          <w:b/>
          <w:bCs/>
          <w:sz w:val="32"/>
          <w:szCs w:val="32"/>
        </w:rPr>
        <w:t>U</w:t>
      </w:r>
      <w:r w:rsidRPr="00833A69">
        <w:rPr>
          <w:rFonts w:cstheme="minorHAnsi"/>
          <w:b/>
          <w:bCs/>
          <w:sz w:val="32"/>
          <w:szCs w:val="32"/>
        </w:rPr>
        <w:t>3</w:t>
      </w:r>
      <w:r w:rsidR="00400F4F" w:rsidRPr="00833A69">
        <w:rPr>
          <w:rFonts w:cstheme="minorHAnsi"/>
          <w:b/>
          <w:bCs/>
          <w:sz w:val="32"/>
          <w:szCs w:val="32"/>
        </w:rPr>
        <w:t>A</w:t>
      </w:r>
    </w:p>
    <w:p w14:paraId="636F9F14" w14:textId="0AFA04E6" w:rsidR="0027255E" w:rsidRPr="00833A69" w:rsidRDefault="004C442E" w:rsidP="00212E53">
      <w:pPr>
        <w:jc w:val="center"/>
        <w:rPr>
          <w:rFonts w:cstheme="minorHAnsi"/>
          <w:b/>
          <w:bCs/>
          <w:sz w:val="32"/>
          <w:szCs w:val="32"/>
        </w:rPr>
      </w:pPr>
      <w:r w:rsidRPr="00833A69">
        <w:rPr>
          <w:rFonts w:cstheme="minorHAnsi"/>
          <w:b/>
          <w:bCs/>
          <w:sz w:val="32"/>
          <w:szCs w:val="32"/>
        </w:rPr>
        <w:t>Group Leaders Hand</w:t>
      </w:r>
      <w:r w:rsidR="00400F4F" w:rsidRPr="00833A69">
        <w:rPr>
          <w:rFonts w:cstheme="minorHAnsi"/>
          <w:b/>
          <w:bCs/>
          <w:sz w:val="32"/>
          <w:szCs w:val="32"/>
        </w:rPr>
        <w:t>b</w:t>
      </w:r>
      <w:r w:rsidRPr="00833A69">
        <w:rPr>
          <w:rFonts w:cstheme="minorHAnsi"/>
          <w:b/>
          <w:bCs/>
          <w:sz w:val="32"/>
          <w:szCs w:val="32"/>
        </w:rPr>
        <w:t>ook</w:t>
      </w:r>
    </w:p>
    <w:p w14:paraId="73DAA327" w14:textId="77777777" w:rsidR="00833A69" w:rsidRDefault="00833A69" w:rsidP="00212E53">
      <w:pPr>
        <w:jc w:val="center"/>
        <w:rPr>
          <w:rFonts w:cstheme="minorHAnsi"/>
          <w:b/>
          <w:bCs/>
          <w:sz w:val="24"/>
          <w:szCs w:val="24"/>
        </w:rPr>
      </w:pPr>
    </w:p>
    <w:sdt>
      <w:sdtPr>
        <w:rPr>
          <w:rFonts w:asciiTheme="minorHAnsi" w:eastAsiaTheme="minorHAnsi" w:hAnsiTheme="minorHAnsi" w:cstheme="minorBidi"/>
          <w:color w:val="auto"/>
          <w:kern w:val="2"/>
          <w:sz w:val="22"/>
          <w:szCs w:val="22"/>
          <w:lang w:val="en-GB"/>
          <w14:ligatures w14:val="standardContextual"/>
        </w:rPr>
        <w:id w:val="-528490880"/>
        <w:docPartObj>
          <w:docPartGallery w:val="Table of Contents"/>
          <w:docPartUnique/>
        </w:docPartObj>
      </w:sdtPr>
      <w:sdtEndPr>
        <w:rPr>
          <w:b/>
          <w:bCs/>
          <w:noProof/>
        </w:rPr>
      </w:sdtEndPr>
      <w:sdtContent>
        <w:p w14:paraId="7F5A0B32" w14:textId="4E60BD05" w:rsidR="00833A69" w:rsidRDefault="00833A69">
          <w:pPr>
            <w:pStyle w:val="TOCHeading"/>
          </w:pPr>
          <w:r>
            <w:t>Contents</w:t>
          </w:r>
        </w:p>
        <w:p w14:paraId="4810BCA9" w14:textId="66D7C6C5" w:rsidR="002E551A" w:rsidRDefault="00833A69">
          <w:pPr>
            <w:pStyle w:val="TOC1"/>
            <w:tabs>
              <w:tab w:val="right" w:leader="dot" w:pos="9016"/>
            </w:tabs>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59227600" w:history="1">
            <w:r w:rsidR="002E551A" w:rsidRPr="004604F4">
              <w:rPr>
                <w:rStyle w:val="Hyperlink"/>
                <w:noProof/>
              </w:rPr>
              <w:t>Section 1 - Introduction</w:t>
            </w:r>
            <w:r w:rsidR="002E551A">
              <w:rPr>
                <w:noProof/>
                <w:webHidden/>
              </w:rPr>
              <w:tab/>
            </w:r>
            <w:r w:rsidR="002E551A">
              <w:rPr>
                <w:noProof/>
                <w:webHidden/>
              </w:rPr>
              <w:fldChar w:fldCharType="begin"/>
            </w:r>
            <w:r w:rsidR="002E551A">
              <w:rPr>
                <w:noProof/>
                <w:webHidden/>
              </w:rPr>
              <w:instrText xml:space="preserve"> PAGEREF _Toc159227600 \h </w:instrText>
            </w:r>
            <w:r w:rsidR="002E551A">
              <w:rPr>
                <w:noProof/>
                <w:webHidden/>
              </w:rPr>
            </w:r>
            <w:r w:rsidR="002E551A">
              <w:rPr>
                <w:noProof/>
                <w:webHidden/>
              </w:rPr>
              <w:fldChar w:fldCharType="separate"/>
            </w:r>
            <w:r w:rsidR="00DB57A6">
              <w:rPr>
                <w:noProof/>
                <w:webHidden/>
              </w:rPr>
              <w:t>2</w:t>
            </w:r>
            <w:r w:rsidR="002E551A">
              <w:rPr>
                <w:noProof/>
                <w:webHidden/>
              </w:rPr>
              <w:fldChar w:fldCharType="end"/>
            </w:r>
          </w:hyperlink>
        </w:p>
        <w:p w14:paraId="45228B71" w14:textId="4A743C6F"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1" w:history="1">
            <w:r w:rsidRPr="004604F4">
              <w:rPr>
                <w:rStyle w:val="Hyperlink"/>
                <w:noProof/>
              </w:rPr>
              <w:t>Section 2 - ‘The 10 Key Points’ – useful tips</w:t>
            </w:r>
            <w:r>
              <w:rPr>
                <w:noProof/>
                <w:webHidden/>
              </w:rPr>
              <w:tab/>
            </w:r>
            <w:r>
              <w:rPr>
                <w:noProof/>
                <w:webHidden/>
              </w:rPr>
              <w:fldChar w:fldCharType="begin"/>
            </w:r>
            <w:r>
              <w:rPr>
                <w:noProof/>
                <w:webHidden/>
              </w:rPr>
              <w:instrText xml:space="preserve"> PAGEREF _Toc159227601 \h </w:instrText>
            </w:r>
            <w:r>
              <w:rPr>
                <w:noProof/>
                <w:webHidden/>
              </w:rPr>
            </w:r>
            <w:r>
              <w:rPr>
                <w:noProof/>
                <w:webHidden/>
              </w:rPr>
              <w:fldChar w:fldCharType="separate"/>
            </w:r>
            <w:r w:rsidR="00DB57A6">
              <w:rPr>
                <w:noProof/>
                <w:webHidden/>
              </w:rPr>
              <w:t>2</w:t>
            </w:r>
            <w:r>
              <w:rPr>
                <w:noProof/>
                <w:webHidden/>
              </w:rPr>
              <w:fldChar w:fldCharType="end"/>
            </w:r>
          </w:hyperlink>
        </w:p>
        <w:p w14:paraId="594C450B" w14:textId="5EFCA236"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2" w:history="1">
            <w:r w:rsidRPr="004604F4">
              <w:rPr>
                <w:rStyle w:val="Hyperlink"/>
                <w:noProof/>
              </w:rPr>
              <w:t>Section 3 - Leading the Group</w:t>
            </w:r>
            <w:r>
              <w:rPr>
                <w:noProof/>
                <w:webHidden/>
              </w:rPr>
              <w:tab/>
            </w:r>
            <w:r>
              <w:rPr>
                <w:noProof/>
                <w:webHidden/>
              </w:rPr>
              <w:fldChar w:fldCharType="begin"/>
            </w:r>
            <w:r>
              <w:rPr>
                <w:noProof/>
                <w:webHidden/>
              </w:rPr>
              <w:instrText xml:space="preserve"> PAGEREF _Toc159227602 \h </w:instrText>
            </w:r>
            <w:r>
              <w:rPr>
                <w:noProof/>
                <w:webHidden/>
              </w:rPr>
            </w:r>
            <w:r>
              <w:rPr>
                <w:noProof/>
                <w:webHidden/>
              </w:rPr>
              <w:fldChar w:fldCharType="separate"/>
            </w:r>
            <w:r w:rsidR="00DB57A6">
              <w:rPr>
                <w:noProof/>
                <w:webHidden/>
              </w:rPr>
              <w:t>3</w:t>
            </w:r>
            <w:r>
              <w:rPr>
                <w:noProof/>
                <w:webHidden/>
              </w:rPr>
              <w:fldChar w:fldCharType="end"/>
            </w:r>
          </w:hyperlink>
        </w:p>
        <w:p w14:paraId="5E018C6A" w14:textId="07AB08AF"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3" w:history="1">
            <w:r w:rsidRPr="004604F4">
              <w:rPr>
                <w:rStyle w:val="Hyperlink"/>
                <w:noProof/>
              </w:rPr>
              <w:t>Section 4 – Beacon and record keeping</w:t>
            </w:r>
            <w:r>
              <w:rPr>
                <w:noProof/>
                <w:webHidden/>
              </w:rPr>
              <w:tab/>
            </w:r>
            <w:r>
              <w:rPr>
                <w:noProof/>
                <w:webHidden/>
              </w:rPr>
              <w:fldChar w:fldCharType="begin"/>
            </w:r>
            <w:r>
              <w:rPr>
                <w:noProof/>
                <w:webHidden/>
              </w:rPr>
              <w:instrText xml:space="preserve"> PAGEREF _Toc159227603 \h </w:instrText>
            </w:r>
            <w:r>
              <w:rPr>
                <w:noProof/>
                <w:webHidden/>
              </w:rPr>
            </w:r>
            <w:r>
              <w:rPr>
                <w:noProof/>
                <w:webHidden/>
              </w:rPr>
              <w:fldChar w:fldCharType="separate"/>
            </w:r>
            <w:r w:rsidR="00DB57A6">
              <w:rPr>
                <w:noProof/>
                <w:webHidden/>
              </w:rPr>
              <w:t>4</w:t>
            </w:r>
            <w:r>
              <w:rPr>
                <w:noProof/>
                <w:webHidden/>
              </w:rPr>
              <w:fldChar w:fldCharType="end"/>
            </w:r>
          </w:hyperlink>
        </w:p>
        <w:p w14:paraId="7C749B0A" w14:textId="7FE018EB"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4" w:history="1">
            <w:r w:rsidRPr="004604F4">
              <w:rPr>
                <w:rStyle w:val="Hyperlink"/>
                <w:noProof/>
              </w:rPr>
              <w:t>Section 5 – Equipment, capital expenditure and expenses</w:t>
            </w:r>
            <w:r>
              <w:rPr>
                <w:noProof/>
                <w:webHidden/>
              </w:rPr>
              <w:tab/>
            </w:r>
            <w:r>
              <w:rPr>
                <w:noProof/>
                <w:webHidden/>
              </w:rPr>
              <w:fldChar w:fldCharType="begin"/>
            </w:r>
            <w:r>
              <w:rPr>
                <w:noProof/>
                <w:webHidden/>
              </w:rPr>
              <w:instrText xml:space="preserve"> PAGEREF _Toc159227604 \h </w:instrText>
            </w:r>
            <w:r>
              <w:rPr>
                <w:noProof/>
                <w:webHidden/>
              </w:rPr>
            </w:r>
            <w:r>
              <w:rPr>
                <w:noProof/>
                <w:webHidden/>
              </w:rPr>
              <w:fldChar w:fldCharType="separate"/>
            </w:r>
            <w:r w:rsidR="00DB57A6">
              <w:rPr>
                <w:noProof/>
                <w:webHidden/>
              </w:rPr>
              <w:t>6</w:t>
            </w:r>
            <w:r>
              <w:rPr>
                <w:noProof/>
                <w:webHidden/>
              </w:rPr>
              <w:fldChar w:fldCharType="end"/>
            </w:r>
          </w:hyperlink>
        </w:p>
        <w:p w14:paraId="206CDB5A" w14:textId="65AF3E62"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5" w:history="1">
            <w:r w:rsidRPr="004604F4">
              <w:rPr>
                <w:rStyle w:val="Hyperlink"/>
                <w:noProof/>
              </w:rPr>
              <w:t>Section 6 – Venue Booking and Payment Policy</w:t>
            </w:r>
            <w:r>
              <w:rPr>
                <w:noProof/>
                <w:webHidden/>
              </w:rPr>
              <w:tab/>
            </w:r>
            <w:r>
              <w:rPr>
                <w:noProof/>
                <w:webHidden/>
              </w:rPr>
              <w:fldChar w:fldCharType="begin"/>
            </w:r>
            <w:r>
              <w:rPr>
                <w:noProof/>
                <w:webHidden/>
              </w:rPr>
              <w:instrText xml:space="preserve"> PAGEREF _Toc159227605 \h </w:instrText>
            </w:r>
            <w:r>
              <w:rPr>
                <w:noProof/>
                <w:webHidden/>
              </w:rPr>
            </w:r>
            <w:r>
              <w:rPr>
                <w:noProof/>
                <w:webHidden/>
              </w:rPr>
              <w:fldChar w:fldCharType="separate"/>
            </w:r>
            <w:r w:rsidR="00DB57A6">
              <w:rPr>
                <w:noProof/>
                <w:webHidden/>
              </w:rPr>
              <w:t>6</w:t>
            </w:r>
            <w:r>
              <w:rPr>
                <w:noProof/>
                <w:webHidden/>
              </w:rPr>
              <w:fldChar w:fldCharType="end"/>
            </w:r>
          </w:hyperlink>
        </w:p>
        <w:p w14:paraId="0B27C3F8" w14:textId="08C01AF4"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6" w:history="1">
            <w:r w:rsidRPr="004604F4">
              <w:rPr>
                <w:rStyle w:val="Hyperlink"/>
                <w:noProof/>
              </w:rPr>
              <w:t>Section 7 - Networking/ Communications</w:t>
            </w:r>
            <w:r>
              <w:rPr>
                <w:noProof/>
                <w:webHidden/>
              </w:rPr>
              <w:tab/>
            </w:r>
            <w:r>
              <w:rPr>
                <w:noProof/>
                <w:webHidden/>
              </w:rPr>
              <w:fldChar w:fldCharType="begin"/>
            </w:r>
            <w:r>
              <w:rPr>
                <w:noProof/>
                <w:webHidden/>
              </w:rPr>
              <w:instrText xml:space="preserve"> PAGEREF _Toc159227606 \h </w:instrText>
            </w:r>
            <w:r>
              <w:rPr>
                <w:noProof/>
                <w:webHidden/>
              </w:rPr>
            </w:r>
            <w:r>
              <w:rPr>
                <w:noProof/>
                <w:webHidden/>
              </w:rPr>
              <w:fldChar w:fldCharType="separate"/>
            </w:r>
            <w:r w:rsidR="00DB57A6">
              <w:rPr>
                <w:noProof/>
                <w:webHidden/>
              </w:rPr>
              <w:t>7</w:t>
            </w:r>
            <w:r>
              <w:rPr>
                <w:noProof/>
                <w:webHidden/>
              </w:rPr>
              <w:fldChar w:fldCharType="end"/>
            </w:r>
          </w:hyperlink>
        </w:p>
        <w:p w14:paraId="0F95C462" w14:textId="631B59D2"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7" w:history="1">
            <w:r w:rsidRPr="004604F4">
              <w:rPr>
                <w:rStyle w:val="Hyperlink"/>
                <w:noProof/>
              </w:rPr>
              <w:t>Section 8- Health and Safety/Insurance</w:t>
            </w:r>
            <w:r>
              <w:rPr>
                <w:noProof/>
                <w:webHidden/>
              </w:rPr>
              <w:tab/>
            </w:r>
            <w:r>
              <w:rPr>
                <w:noProof/>
                <w:webHidden/>
              </w:rPr>
              <w:fldChar w:fldCharType="begin"/>
            </w:r>
            <w:r>
              <w:rPr>
                <w:noProof/>
                <w:webHidden/>
              </w:rPr>
              <w:instrText xml:space="preserve"> PAGEREF _Toc159227607 \h </w:instrText>
            </w:r>
            <w:r>
              <w:rPr>
                <w:noProof/>
                <w:webHidden/>
              </w:rPr>
            </w:r>
            <w:r>
              <w:rPr>
                <w:noProof/>
                <w:webHidden/>
              </w:rPr>
              <w:fldChar w:fldCharType="separate"/>
            </w:r>
            <w:r w:rsidR="00DB57A6">
              <w:rPr>
                <w:noProof/>
                <w:webHidden/>
              </w:rPr>
              <w:t>8</w:t>
            </w:r>
            <w:r>
              <w:rPr>
                <w:noProof/>
                <w:webHidden/>
              </w:rPr>
              <w:fldChar w:fldCharType="end"/>
            </w:r>
          </w:hyperlink>
        </w:p>
        <w:p w14:paraId="7F9B9B6B" w14:textId="7870F88B"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8" w:history="1">
            <w:r w:rsidRPr="004604F4">
              <w:rPr>
                <w:rStyle w:val="Hyperlink"/>
                <w:noProof/>
              </w:rPr>
              <w:t>Section 9 - Data protection</w:t>
            </w:r>
            <w:r>
              <w:rPr>
                <w:noProof/>
                <w:webHidden/>
              </w:rPr>
              <w:tab/>
            </w:r>
            <w:r>
              <w:rPr>
                <w:noProof/>
                <w:webHidden/>
              </w:rPr>
              <w:fldChar w:fldCharType="begin"/>
            </w:r>
            <w:r>
              <w:rPr>
                <w:noProof/>
                <w:webHidden/>
              </w:rPr>
              <w:instrText xml:space="preserve"> PAGEREF _Toc159227608 \h </w:instrText>
            </w:r>
            <w:r>
              <w:rPr>
                <w:noProof/>
                <w:webHidden/>
              </w:rPr>
            </w:r>
            <w:r>
              <w:rPr>
                <w:noProof/>
                <w:webHidden/>
              </w:rPr>
              <w:fldChar w:fldCharType="separate"/>
            </w:r>
            <w:r w:rsidR="00DB57A6">
              <w:rPr>
                <w:noProof/>
                <w:webHidden/>
              </w:rPr>
              <w:t>9</w:t>
            </w:r>
            <w:r>
              <w:rPr>
                <w:noProof/>
                <w:webHidden/>
              </w:rPr>
              <w:fldChar w:fldCharType="end"/>
            </w:r>
          </w:hyperlink>
        </w:p>
        <w:p w14:paraId="0FA66471" w14:textId="7983D9EA"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09" w:history="1">
            <w:r w:rsidRPr="004604F4">
              <w:rPr>
                <w:rStyle w:val="Hyperlink"/>
                <w:noProof/>
              </w:rPr>
              <w:t>Section 10 - Useful links, information and forms</w:t>
            </w:r>
            <w:r>
              <w:rPr>
                <w:noProof/>
                <w:webHidden/>
              </w:rPr>
              <w:tab/>
            </w:r>
            <w:r>
              <w:rPr>
                <w:noProof/>
                <w:webHidden/>
              </w:rPr>
              <w:fldChar w:fldCharType="begin"/>
            </w:r>
            <w:r>
              <w:rPr>
                <w:noProof/>
                <w:webHidden/>
              </w:rPr>
              <w:instrText xml:space="preserve"> PAGEREF _Toc159227609 \h </w:instrText>
            </w:r>
            <w:r>
              <w:rPr>
                <w:noProof/>
                <w:webHidden/>
              </w:rPr>
            </w:r>
            <w:r>
              <w:rPr>
                <w:noProof/>
                <w:webHidden/>
              </w:rPr>
              <w:fldChar w:fldCharType="separate"/>
            </w:r>
            <w:r w:rsidR="00DB57A6">
              <w:rPr>
                <w:noProof/>
                <w:webHidden/>
              </w:rPr>
              <w:t>9</w:t>
            </w:r>
            <w:r>
              <w:rPr>
                <w:noProof/>
                <w:webHidden/>
              </w:rPr>
              <w:fldChar w:fldCharType="end"/>
            </w:r>
          </w:hyperlink>
        </w:p>
        <w:p w14:paraId="7D67ED3B" w14:textId="446C9BB5" w:rsidR="002E551A" w:rsidRDefault="002E551A">
          <w:pPr>
            <w:pStyle w:val="TOC1"/>
            <w:tabs>
              <w:tab w:val="right" w:leader="dot" w:pos="9016"/>
            </w:tabs>
            <w:rPr>
              <w:rFonts w:cstheme="minorBidi"/>
              <w:noProof/>
              <w:kern w:val="2"/>
              <w:sz w:val="24"/>
              <w:szCs w:val="24"/>
              <w:lang w:val="en-GB" w:eastAsia="en-GB"/>
              <w14:ligatures w14:val="standardContextual"/>
            </w:rPr>
          </w:pPr>
          <w:hyperlink w:anchor="_Toc159227610" w:history="1">
            <w:r w:rsidRPr="004604F4">
              <w:rPr>
                <w:rStyle w:val="Hyperlink"/>
                <w:noProof/>
              </w:rPr>
              <w:t>Appendices</w:t>
            </w:r>
            <w:r>
              <w:rPr>
                <w:noProof/>
                <w:webHidden/>
              </w:rPr>
              <w:tab/>
            </w:r>
            <w:r>
              <w:rPr>
                <w:noProof/>
                <w:webHidden/>
              </w:rPr>
              <w:fldChar w:fldCharType="begin"/>
            </w:r>
            <w:r>
              <w:rPr>
                <w:noProof/>
                <w:webHidden/>
              </w:rPr>
              <w:instrText xml:space="preserve"> PAGEREF _Toc159227610 \h </w:instrText>
            </w:r>
            <w:r>
              <w:rPr>
                <w:noProof/>
                <w:webHidden/>
              </w:rPr>
            </w:r>
            <w:r>
              <w:rPr>
                <w:noProof/>
                <w:webHidden/>
              </w:rPr>
              <w:fldChar w:fldCharType="separate"/>
            </w:r>
            <w:r w:rsidR="00DB57A6">
              <w:rPr>
                <w:noProof/>
                <w:webHidden/>
              </w:rPr>
              <w:t>10</w:t>
            </w:r>
            <w:r>
              <w:rPr>
                <w:noProof/>
                <w:webHidden/>
              </w:rPr>
              <w:fldChar w:fldCharType="end"/>
            </w:r>
          </w:hyperlink>
        </w:p>
        <w:p w14:paraId="1704FAC1" w14:textId="73BB67BE" w:rsidR="002E551A" w:rsidRDefault="002E551A">
          <w:pPr>
            <w:pStyle w:val="TOC2"/>
            <w:tabs>
              <w:tab w:val="right" w:leader="dot" w:pos="9016"/>
            </w:tabs>
            <w:rPr>
              <w:rFonts w:cstheme="minorBidi"/>
              <w:noProof/>
              <w:kern w:val="2"/>
              <w:sz w:val="24"/>
              <w:szCs w:val="24"/>
              <w:lang w:val="en-GB" w:eastAsia="en-GB"/>
              <w14:ligatures w14:val="standardContextual"/>
            </w:rPr>
          </w:pPr>
          <w:hyperlink w:anchor="_Toc159227611" w:history="1">
            <w:r w:rsidRPr="004604F4">
              <w:rPr>
                <w:rStyle w:val="Hyperlink"/>
                <w:noProof/>
              </w:rPr>
              <w:t>Attendance sheet 2023-24</w:t>
            </w:r>
            <w:r>
              <w:rPr>
                <w:noProof/>
                <w:webHidden/>
              </w:rPr>
              <w:tab/>
            </w:r>
            <w:r>
              <w:rPr>
                <w:noProof/>
                <w:webHidden/>
              </w:rPr>
              <w:fldChar w:fldCharType="begin"/>
            </w:r>
            <w:r>
              <w:rPr>
                <w:noProof/>
                <w:webHidden/>
              </w:rPr>
              <w:instrText xml:space="preserve"> PAGEREF _Toc159227611 \h </w:instrText>
            </w:r>
            <w:r>
              <w:rPr>
                <w:noProof/>
                <w:webHidden/>
              </w:rPr>
            </w:r>
            <w:r>
              <w:rPr>
                <w:noProof/>
                <w:webHidden/>
              </w:rPr>
              <w:fldChar w:fldCharType="separate"/>
            </w:r>
            <w:r w:rsidR="00DB57A6">
              <w:rPr>
                <w:noProof/>
                <w:webHidden/>
              </w:rPr>
              <w:t>10</w:t>
            </w:r>
            <w:r>
              <w:rPr>
                <w:noProof/>
                <w:webHidden/>
              </w:rPr>
              <w:fldChar w:fldCharType="end"/>
            </w:r>
          </w:hyperlink>
        </w:p>
        <w:p w14:paraId="35147D94" w14:textId="3176CBD3" w:rsidR="002E551A" w:rsidRDefault="002E551A">
          <w:pPr>
            <w:pStyle w:val="TOC2"/>
            <w:tabs>
              <w:tab w:val="right" w:leader="dot" w:pos="9016"/>
            </w:tabs>
            <w:rPr>
              <w:rFonts w:cstheme="minorBidi"/>
              <w:noProof/>
              <w:kern w:val="2"/>
              <w:sz w:val="24"/>
              <w:szCs w:val="24"/>
              <w:lang w:val="en-GB" w:eastAsia="en-GB"/>
              <w14:ligatures w14:val="standardContextual"/>
            </w:rPr>
          </w:pPr>
          <w:hyperlink w:anchor="_Toc159227612" w:history="1">
            <w:r w:rsidRPr="004604F4">
              <w:rPr>
                <w:rStyle w:val="Hyperlink"/>
                <w:noProof/>
              </w:rPr>
              <w:t>Accident Report Form</w:t>
            </w:r>
            <w:r>
              <w:rPr>
                <w:noProof/>
                <w:webHidden/>
              </w:rPr>
              <w:tab/>
            </w:r>
            <w:r>
              <w:rPr>
                <w:noProof/>
                <w:webHidden/>
              </w:rPr>
              <w:fldChar w:fldCharType="begin"/>
            </w:r>
            <w:r>
              <w:rPr>
                <w:noProof/>
                <w:webHidden/>
              </w:rPr>
              <w:instrText xml:space="preserve"> PAGEREF _Toc159227612 \h </w:instrText>
            </w:r>
            <w:r>
              <w:rPr>
                <w:noProof/>
                <w:webHidden/>
              </w:rPr>
            </w:r>
            <w:r>
              <w:rPr>
                <w:noProof/>
                <w:webHidden/>
              </w:rPr>
              <w:fldChar w:fldCharType="separate"/>
            </w:r>
            <w:r w:rsidR="00DB57A6">
              <w:rPr>
                <w:noProof/>
                <w:webHidden/>
              </w:rPr>
              <w:t>11</w:t>
            </w:r>
            <w:r>
              <w:rPr>
                <w:noProof/>
                <w:webHidden/>
              </w:rPr>
              <w:fldChar w:fldCharType="end"/>
            </w:r>
          </w:hyperlink>
        </w:p>
        <w:p w14:paraId="6E226AD5" w14:textId="105BCF8E" w:rsidR="002E551A" w:rsidRDefault="002E551A">
          <w:pPr>
            <w:pStyle w:val="TOC2"/>
            <w:tabs>
              <w:tab w:val="right" w:leader="dot" w:pos="9016"/>
            </w:tabs>
            <w:rPr>
              <w:rFonts w:cstheme="minorBidi"/>
              <w:noProof/>
              <w:kern w:val="2"/>
              <w:sz w:val="24"/>
              <w:szCs w:val="24"/>
              <w:lang w:val="en-GB" w:eastAsia="en-GB"/>
              <w14:ligatures w14:val="standardContextual"/>
            </w:rPr>
          </w:pPr>
          <w:hyperlink w:anchor="_Toc159227613" w:history="1">
            <w:r w:rsidRPr="004604F4">
              <w:rPr>
                <w:rStyle w:val="Hyperlink"/>
                <w:noProof/>
              </w:rPr>
              <w:t>Expenses Claim Form</w:t>
            </w:r>
            <w:r>
              <w:rPr>
                <w:noProof/>
                <w:webHidden/>
              </w:rPr>
              <w:tab/>
            </w:r>
            <w:r>
              <w:rPr>
                <w:noProof/>
                <w:webHidden/>
              </w:rPr>
              <w:fldChar w:fldCharType="begin"/>
            </w:r>
            <w:r>
              <w:rPr>
                <w:noProof/>
                <w:webHidden/>
              </w:rPr>
              <w:instrText xml:space="preserve"> PAGEREF _Toc159227613 \h </w:instrText>
            </w:r>
            <w:r>
              <w:rPr>
                <w:noProof/>
                <w:webHidden/>
              </w:rPr>
            </w:r>
            <w:r>
              <w:rPr>
                <w:noProof/>
                <w:webHidden/>
              </w:rPr>
              <w:fldChar w:fldCharType="separate"/>
            </w:r>
            <w:r w:rsidR="00DB57A6">
              <w:rPr>
                <w:noProof/>
                <w:webHidden/>
              </w:rPr>
              <w:t>12</w:t>
            </w:r>
            <w:r>
              <w:rPr>
                <w:noProof/>
                <w:webHidden/>
              </w:rPr>
              <w:fldChar w:fldCharType="end"/>
            </w:r>
          </w:hyperlink>
        </w:p>
        <w:p w14:paraId="396965F0" w14:textId="15608D28" w:rsidR="002E551A" w:rsidRDefault="002E551A">
          <w:pPr>
            <w:pStyle w:val="TOC2"/>
            <w:tabs>
              <w:tab w:val="right" w:leader="dot" w:pos="9016"/>
            </w:tabs>
            <w:rPr>
              <w:rFonts w:cstheme="minorBidi"/>
              <w:noProof/>
              <w:kern w:val="2"/>
              <w:sz w:val="24"/>
              <w:szCs w:val="24"/>
              <w:lang w:val="en-GB" w:eastAsia="en-GB"/>
              <w14:ligatures w14:val="standardContextual"/>
            </w:rPr>
          </w:pPr>
          <w:hyperlink w:anchor="_Toc159227614" w:history="1">
            <w:r w:rsidRPr="004604F4">
              <w:rPr>
                <w:rStyle w:val="Hyperlink"/>
                <w:noProof/>
              </w:rPr>
              <w:t>Overview of process for setting up a Group</w:t>
            </w:r>
            <w:r>
              <w:rPr>
                <w:noProof/>
                <w:webHidden/>
              </w:rPr>
              <w:tab/>
            </w:r>
            <w:r>
              <w:rPr>
                <w:noProof/>
                <w:webHidden/>
              </w:rPr>
              <w:fldChar w:fldCharType="begin"/>
            </w:r>
            <w:r>
              <w:rPr>
                <w:noProof/>
                <w:webHidden/>
              </w:rPr>
              <w:instrText xml:space="preserve"> PAGEREF _Toc159227614 \h </w:instrText>
            </w:r>
            <w:r>
              <w:rPr>
                <w:noProof/>
                <w:webHidden/>
              </w:rPr>
            </w:r>
            <w:r>
              <w:rPr>
                <w:noProof/>
                <w:webHidden/>
              </w:rPr>
              <w:fldChar w:fldCharType="separate"/>
            </w:r>
            <w:r w:rsidR="00DB57A6">
              <w:rPr>
                <w:noProof/>
                <w:webHidden/>
              </w:rPr>
              <w:t>13</w:t>
            </w:r>
            <w:r>
              <w:rPr>
                <w:noProof/>
                <w:webHidden/>
              </w:rPr>
              <w:fldChar w:fldCharType="end"/>
            </w:r>
          </w:hyperlink>
        </w:p>
        <w:p w14:paraId="3C6C6E62" w14:textId="1B788C12" w:rsidR="00833A69" w:rsidRDefault="00833A69">
          <w:r>
            <w:rPr>
              <w:b/>
              <w:bCs/>
              <w:noProof/>
            </w:rPr>
            <w:fldChar w:fldCharType="end"/>
          </w:r>
        </w:p>
      </w:sdtContent>
    </w:sdt>
    <w:p w14:paraId="3BFBB623" w14:textId="428733EE" w:rsidR="00833A69" w:rsidRDefault="00833A69">
      <w:pPr>
        <w:rPr>
          <w:rFonts w:cstheme="minorHAnsi"/>
          <w:b/>
          <w:bCs/>
          <w:sz w:val="24"/>
          <w:szCs w:val="24"/>
        </w:rPr>
      </w:pPr>
      <w:r>
        <w:rPr>
          <w:rFonts w:cstheme="minorHAnsi"/>
          <w:b/>
          <w:bCs/>
          <w:sz w:val="24"/>
          <w:szCs w:val="24"/>
        </w:rPr>
        <w:br w:type="page"/>
      </w:r>
    </w:p>
    <w:p w14:paraId="581BA97E" w14:textId="1796F7EA" w:rsidR="004C442E" w:rsidRPr="003772B4" w:rsidRDefault="00F714EA" w:rsidP="00833A69">
      <w:pPr>
        <w:pStyle w:val="Heading1"/>
        <w:rPr>
          <w:rFonts w:eastAsia="Calibri"/>
        </w:rPr>
      </w:pPr>
      <w:bookmarkStart w:id="0" w:name="_Toc159227600"/>
      <w:r w:rsidRPr="003772B4">
        <w:lastRenderedPageBreak/>
        <w:t>S</w:t>
      </w:r>
      <w:r w:rsidR="002339C0" w:rsidRPr="003772B4">
        <w:t xml:space="preserve">ection 1 - </w:t>
      </w:r>
      <w:r w:rsidR="004C442E" w:rsidRPr="003772B4">
        <w:t>Introduction</w:t>
      </w:r>
      <w:bookmarkEnd w:id="0"/>
    </w:p>
    <w:p w14:paraId="38423E49" w14:textId="0A38EA8A" w:rsidR="004C442E" w:rsidRPr="003772B4" w:rsidRDefault="004C442E" w:rsidP="004C442E">
      <w:pPr>
        <w:pStyle w:val="Body"/>
        <w:jc w:val="both"/>
        <w:rPr>
          <w:rFonts w:asciiTheme="minorHAnsi" w:eastAsia="Calibri" w:hAnsiTheme="minorHAnsi" w:cstheme="minorHAnsi"/>
          <w:b/>
          <w:bCs/>
        </w:rPr>
      </w:pPr>
      <w:r w:rsidRPr="003772B4">
        <w:rPr>
          <w:rFonts w:asciiTheme="minorHAnsi" w:hAnsiTheme="minorHAnsi" w:cstheme="minorHAnsi"/>
          <w:lang w:val="en-US"/>
        </w:rPr>
        <w:t xml:space="preserve">Purbeck </w:t>
      </w:r>
      <w:r w:rsidR="002B2B95" w:rsidRPr="003772B4">
        <w:rPr>
          <w:rFonts w:asciiTheme="minorHAnsi" w:hAnsiTheme="minorHAnsi" w:cstheme="minorHAnsi"/>
          <w:lang w:val="en-US"/>
        </w:rPr>
        <w:t>u</w:t>
      </w:r>
      <w:r w:rsidRPr="003772B4">
        <w:rPr>
          <w:rFonts w:asciiTheme="minorHAnsi" w:hAnsiTheme="minorHAnsi" w:cstheme="minorHAnsi"/>
          <w:lang w:val="en-US"/>
        </w:rPr>
        <w:t>3</w:t>
      </w:r>
      <w:r w:rsidR="002B2B95" w:rsidRPr="003772B4">
        <w:rPr>
          <w:rFonts w:asciiTheme="minorHAnsi" w:hAnsiTheme="minorHAnsi" w:cstheme="minorHAnsi"/>
          <w:lang w:val="en-US"/>
        </w:rPr>
        <w:t>a</w:t>
      </w:r>
      <w:r w:rsidRPr="003772B4">
        <w:rPr>
          <w:rFonts w:asciiTheme="minorHAnsi" w:hAnsiTheme="minorHAnsi" w:cstheme="minorHAnsi"/>
          <w:lang w:val="en-US"/>
        </w:rPr>
        <w:t xml:space="preserve"> offers many and diverse interest groups. Some </w:t>
      </w:r>
      <w:r w:rsidR="00DB685E">
        <w:rPr>
          <w:rFonts w:asciiTheme="minorHAnsi" w:hAnsiTheme="minorHAnsi" w:cstheme="minorHAnsi"/>
          <w:lang w:val="en-US"/>
        </w:rPr>
        <w:t xml:space="preserve">may have </w:t>
      </w:r>
      <w:r w:rsidRPr="003772B4">
        <w:rPr>
          <w:rFonts w:asciiTheme="minorHAnsi" w:hAnsiTheme="minorHAnsi" w:cstheme="minorHAnsi"/>
          <w:lang w:val="en-US"/>
        </w:rPr>
        <w:t>half a dozen members, others have 40+.  Some meet in members’ homes</w:t>
      </w:r>
      <w:r w:rsidR="00DB685E">
        <w:rPr>
          <w:rFonts w:asciiTheme="minorHAnsi" w:hAnsiTheme="minorHAnsi" w:cstheme="minorHAnsi"/>
          <w:lang w:val="en-US"/>
        </w:rPr>
        <w:t xml:space="preserve">; </w:t>
      </w:r>
      <w:r w:rsidRPr="003772B4">
        <w:rPr>
          <w:rFonts w:asciiTheme="minorHAnsi" w:hAnsiTheme="minorHAnsi" w:cstheme="minorHAnsi"/>
          <w:lang w:val="en-US"/>
        </w:rPr>
        <w:t xml:space="preserve">others in village halls throughout Purbeck and some meet out in the fresh air.  All have a common aim – </w:t>
      </w:r>
      <w:r w:rsidRPr="003772B4">
        <w:rPr>
          <w:rFonts w:asciiTheme="minorHAnsi" w:hAnsiTheme="minorHAnsi" w:cstheme="minorHAnsi"/>
          <w:b/>
          <w:bCs/>
          <w:lang w:val="en-US"/>
        </w:rPr>
        <w:t>Learn, Laugh, Live – the U3A ethos.</w:t>
      </w:r>
    </w:p>
    <w:p w14:paraId="4EE2DDD8" w14:textId="77777777" w:rsidR="004C442E" w:rsidRPr="003772B4" w:rsidRDefault="004C442E" w:rsidP="004C442E">
      <w:pPr>
        <w:pStyle w:val="Body"/>
        <w:jc w:val="both"/>
        <w:rPr>
          <w:rFonts w:asciiTheme="minorHAnsi" w:eastAsia="Calibri" w:hAnsiTheme="minorHAnsi" w:cstheme="minorHAnsi"/>
        </w:rPr>
      </w:pPr>
    </w:p>
    <w:p w14:paraId="706596F6" w14:textId="448A790A" w:rsidR="004C442E" w:rsidRPr="003772B4" w:rsidRDefault="004C442E" w:rsidP="004C442E">
      <w:pPr>
        <w:pStyle w:val="Body"/>
        <w:jc w:val="both"/>
        <w:rPr>
          <w:rFonts w:asciiTheme="minorHAnsi" w:eastAsia="Calibri" w:hAnsiTheme="minorHAnsi" w:cstheme="minorHAnsi"/>
        </w:rPr>
      </w:pPr>
      <w:r w:rsidRPr="003772B4">
        <w:rPr>
          <w:rFonts w:asciiTheme="minorHAnsi" w:hAnsiTheme="minorHAnsi" w:cstheme="minorHAnsi"/>
          <w:lang w:val="en-US"/>
        </w:rPr>
        <w:t>This handbook is for Group Leaders, whether you are new to the role or have been running a group for a while. Many of you may not be aware of the</w:t>
      </w:r>
      <w:r w:rsidRPr="003772B4">
        <w:rPr>
          <w:rFonts w:asciiTheme="minorHAnsi" w:hAnsiTheme="minorHAnsi" w:cstheme="minorHAnsi"/>
        </w:rPr>
        <w:t xml:space="preserve"> </w:t>
      </w:r>
      <w:r w:rsidRPr="003772B4">
        <w:rPr>
          <w:rFonts w:asciiTheme="minorHAnsi" w:hAnsiTheme="minorHAnsi" w:cstheme="minorHAnsi"/>
          <w:lang w:val="en-US"/>
        </w:rPr>
        <w:t>resources available to help with the running of your group. Also</w:t>
      </w:r>
      <w:r w:rsidR="00165595" w:rsidRPr="003772B4">
        <w:rPr>
          <w:rFonts w:asciiTheme="minorHAnsi" w:hAnsiTheme="minorHAnsi" w:cstheme="minorHAnsi"/>
          <w:lang w:val="en-US"/>
        </w:rPr>
        <w:t>,</w:t>
      </w:r>
      <w:r w:rsidRPr="003772B4">
        <w:rPr>
          <w:rFonts w:asciiTheme="minorHAnsi" w:hAnsiTheme="minorHAnsi" w:cstheme="minorHAnsi"/>
          <w:lang w:val="en-US"/>
        </w:rPr>
        <w:t xml:space="preserve"> some of you may not be aware of </w:t>
      </w:r>
      <w:r w:rsidR="00165595" w:rsidRPr="003772B4">
        <w:rPr>
          <w:rFonts w:asciiTheme="minorHAnsi" w:hAnsiTheme="minorHAnsi" w:cstheme="minorHAnsi"/>
          <w:lang w:val="en-US"/>
        </w:rPr>
        <w:t xml:space="preserve">a few </w:t>
      </w:r>
      <w:r w:rsidRPr="003772B4">
        <w:rPr>
          <w:rFonts w:asciiTheme="minorHAnsi" w:hAnsiTheme="minorHAnsi" w:cstheme="minorHAnsi"/>
          <w:lang w:val="en-US"/>
        </w:rPr>
        <w:t xml:space="preserve">minor but necessary duties which are your responsibility as </w:t>
      </w:r>
      <w:r w:rsidR="00165595" w:rsidRPr="003772B4">
        <w:rPr>
          <w:rFonts w:asciiTheme="minorHAnsi" w:hAnsiTheme="minorHAnsi" w:cstheme="minorHAnsi"/>
          <w:lang w:val="en-US"/>
        </w:rPr>
        <w:t>G</w:t>
      </w:r>
      <w:r w:rsidRPr="003772B4">
        <w:rPr>
          <w:rFonts w:asciiTheme="minorHAnsi" w:hAnsiTheme="minorHAnsi" w:cstheme="minorHAnsi"/>
          <w:lang w:val="en-US"/>
        </w:rPr>
        <w:t xml:space="preserve">roup </w:t>
      </w:r>
      <w:r w:rsidR="00165595" w:rsidRPr="003772B4">
        <w:rPr>
          <w:rFonts w:asciiTheme="minorHAnsi" w:hAnsiTheme="minorHAnsi" w:cstheme="minorHAnsi"/>
          <w:lang w:val="en-US"/>
        </w:rPr>
        <w:t>L</w:t>
      </w:r>
      <w:r w:rsidRPr="003772B4">
        <w:rPr>
          <w:rFonts w:asciiTheme="minorHAnsi" w:hAnsiTheme="minorHAnsi" w:cstheme="minorHAnsi"/>
          <w:lang w:val="en-US"/>
        </w:rPr>
        <w:t>eader.</w:t>
      </w:r>
      <w:r w:rsidR="005B3741" w:rsidRPr="003772B4">
        <w:rPr>
          <w:rFonts w:asciiTheme="minorHAnsi" w:hAnsiTheme="minorHAnsi" w:cstheme="minorHAnsi"/>
          <w:lang w:val="en-US"/>
        </w:rPr>
        <w:t xml:space="preserve"> </w:t>
      </w:r>
    </w:p>
    <w:p w14:paraId="086CF162" w14:textId="77777777" w:rsidR="004C442E" w:rsidRPr="003772B4" w:rsidRDefault="004C442E" w:rsidP="004C442E">
      <w:pPr>
        <w:pStyle w:val="Body"/>
        <w:jc w:val="both"/>
        <w:rPr>
          <w:rFonts w:asciiTheme="minorHAnsi" w:eastAsia="Calibri" w:hAnsiTheme="minorHAnsi" w:cstheme="minorHAnsi"/>
        </w:rPr>
      </w:pPr>
    </w:p>
    <w:p w14:paraId="429EBA89" w14:textId="5FBAE0A8" w:rsidR="000F7FEA" w:rsidRPr="003772B4" w:rsidRDefault="004C442E" w:rsidP="00165595">
      <w:pPr>
        <w:pStyle w:val="Body"/>
        <w:jc w:val="both"/>
        <w:rPr>
          <w:rFonts w:asciiTheme="minorHAnsi" w:hAnsiTheme="minorHAnsi" w:cstheme="minorHAnsi"/>
          <w:lang w:val="en-US"/>
        </w:rPr>
      </w:pPr>
      <w:r w:rsidRPr="003772B4">
        <w:rPr>
          <w:rFonts w:asciiTheme="minorHAnsi" w:hAnsiTheme="minorHAnsi" w:cstheme="minorHAnsi"/>
          <w:lang w:val="en-US"/>
        </w:rPr>
        <w:t>Th</w:t>
      </w:r>
      <w:r w:rsidR="00990C7F" w:rsidRPr="003772B4">
        <w:rPr>
          <w:rFonts w:asciiTheme="minorHAnsi" w:hAnsiTheme="minorHAnsi" w:cstheme="minorHAnsi"/>
          <w:lang w:val="en-US"/>
        </w:rPr>
        <w:t>is</w:t>
      </w:r>
      <w:r w:rsidR="000F7FEA" w:rsidRPr="003772B4">
        <w:rPr>
          <w:rFonts w:asciiTheme="minorHAnsi" w:hAnsiTheme="minorHAnsi" w:cstheme="minorHAnsi"/>
          <w:lang w:val="en-US"/>
        </w:rPr>
        <w:t xml:space="preserve"> </w:t>
      </w:r>
      <w:r w:rsidR="00990C7F" w:rsidRPr="003772B4">
        <w:rPr>
          <w:rFonts w:asciiTheme="minorHAnsi" w:hAnsiTheme="minorHAnsi" w:cstheme="minorHAnsi"/>
          <w:lang w:val="en-US"/>
        </w:rPr>
        <w:t xml:space="preserve">handbook should provide </w:t>
      </w:r>
      <w:r w:rsidRPr="003772B4">
        <w:rPr>
          <w:rFonts w:asciiTheme="minorHAnsi" w:hAnsiTheme="minorHAnsi" w:cstheme="minorHAnsi"/>
          <w:lang w:val="en-US"/>
        </w:rPr>
        <w:t>the answers to all – or most – of your questions</w:t>
      </w:r>
      <w:r w:rsidR="000662C6" w:rsidRPr="003772B4">
        <w:rPr>
          <w:rFonts w:asciiTheme="minorHAnsi" w:hAnsiTheme="minorHAnsi" w:cstheme="minorHAnsi"/>
          <w:lang w:val="en-US"/>
        </w:rPr>
        <w:t xml:space="preserve">. The IT Administrator will </w:t>
      </w:r>
      <w:r w:rsidR="000E4141" w:rsidRPr="003772B4">
        <w:rPr>
          <w:rFonts w:asciiTheme="minorHAnsi" w:hAnsiTheme="minorHAnsi" w:cstheme="minorHAnsi"/>
          <w:lang w:val="en-US"/>
        </w:rPr>
        <w:t>p</w:t>
      </w:r>
      <w:r w:rsidR="000662C6" w:rsidRPr="003772B4">
        <w:rPr>
          <w:rFonts w:asciiTheme="minorHAnsi" w:hAnsiTheme="minorHAnsi" w:cstheme="minorHAnsi"/>
          <w:lang w:val="en-US"/>
        </w:rPr>
        <w:t xml:space="preserve">rovide you with access and </w:t>
      </w:r>
      <w:r w:rsidR="00DB685E">
        <w:rPr>
          <w:rFonts w:asciiTheme="minorHAnsi" w:hAnsiTheme="minorHAnsi" w:cstheme="minorHAnsi"/>
          <w:lang w:val="en-US"/>
        </w:rPr>
        <w:t xml:space="preserve">a </w:t>
      </w:r>
      <w:r w:rsidR="000662C6" w:rsidRPr="003772B4">
        <w:rPr>
          <w:rFonts w:asciiTheme="minorHAnsi" w:hAnsiTheme="minorHAnsi" w:cstheme="minorHAnsi"/>
          <w:lang w:val="en-US"/>
        </w:rPr>
        <w:t xml:space="preserve">password to the Beacon Administration website </w:t>
      </w:r>
      <w:r w:rsidR="005F6753" w:rsidRPr="003772B4">
        <w:rPr>
          <w:rFonts w:asciiTheme="minorHAnsi" w:hAnsiTheme="minorHAnsi" w:cstheme="minorHAnsi"/>
          <w:color w:val="0070C0"/>
          <w:lang w:val="en-US"/>
        </w:rPr>
        <w:t>(</w:t>
      </w:r>
      <w:r w:rsidR="000662C6" w:rsidRPr="003772B4">
        <w:rPr>
          <w:rFonts w:asciiTheme="minorHAnsi" w:hAnsiTheme="minorHAnsi" w:cstheme="minorHAnsi"/>
          <w:color w:val="0070C0"/>
          <w:lang w:val="en-US"/>
        </w:rPr>
        <w:t>u3abeacon.org.uk</w:t>
      </w:r>
      <w:r w:rsidR="005F6753" w:rsidRPr="003772B4">
        <w:rPr>
          <w:rFonts w:asciiTheme="minorHAnsi" w:hAnsiTheme="minorHAnsi" w:cstheme="minorHAnsi"/>
          <w:color w:val="0070C0"/>
          <w:lang w:val="en-US"/>
        </w:rPr>
        <w:t>)</w:t>
      </w:r>
      <w:r w:rsidR="00DB685E">
        <w:rPr>
          <w:rFonts w:asciiTheme="minorHAnsi" w:hAnsiTheme="minorHAnsi" w:cstheme="minorHAnsi"/>
          <w:lang w:val="en-US"/>
        </w:rPr>
        <w:t xml:space="preserve"> which is the </w:t>
      </w:r>
      <w:r w:rsidR="00F43CEB">
        <w:rPr>
          <w:rFonts w:asciiTheme="minorHAnsi" w:hAnsiTheme="minorHAnsi" w:cstheme="minorHAnsi"/>
          <w:lang w:val="en-US"/>
        </w:rPr>
        <w:t>u3a administration system</w:t>
      </w:r>
      <w:r w:rsidR="000662C6" w:rsidRPr="003772B4">
        <w:rPr>
          <w:rFonts w:asciiTheme="minorHAnsi" w:hAnsiTheme="minorHAnsi" w:cstheme="minorHAnsi"/>
          <w:lang w:val="en-US"/>
        </w:rPr>
        <w:t xml:space="preserve">. </w:t>
      </w:r>
      <w:r w:rsidR="00F43CEB">
        <w:rPr>
          <w:rFonts w:asciiTheme="minorHAnsi" w:hAnsiTheme="minorHAnsi" w:cstheme="minorHAnsi"/>
          <w:lang w:val="en-US"/>
        </w:rPr>
        <w:t xml:space="preserve"> (See Section 4). </w:t>
      </w:r>
    </w:p>
    <w:p w14:paraId="2D26CA28" w14:textId="77777777" w:rsidR="000F7FEA" w:rsidRPr="003772B4" w:rsidRDefault="000F7FEA" w:rsidP="00165595">
      <w:pPr>
        <w:pStyle w:val="Body"/>
        <w:jc w:val="both"/>
        <w:rPr>
          <w:rFonts w:asciiTheme="minorHAnsi" w:hAnsiTheme="minorHAnsi" w:cstheme="minorHAnsi"/>
          <w:lang w:val="en-US"/>
        </w:rPr>
      </w:pPr>
    </w:p>
    <w:p w14:paraId="6B1CAC35" w14:textId="06A62B2A" w:rsidR="00504C50" w:rsidRPr="003772B4" w:rsidRDefault="000E4141" w:rsidP="00165595">
      <w:pPr>
        <w:pStyle w:val="Body"/>
        <w:jc w:val="both"/>
        <w:rPr>
          <w:rFonts w:asciiTheme="minorHAnsi" w:hAnsiTheme="minorHAnsi" w:cstheme="minorHAnsi"/>
          <w:lang w:val="en-US"/>
        </w:rPr>
      </w:pPr>
      <w:r w:rsidRPr="003772B4">
        <w:rPr>
          <w:rFonts w:asciiTheme="minorHAnsi" w:hAnsiTheme="minorHAnsi" w:cstheme="minorHAnsi"/>
          <w:lang w:val="en-US"/>
        </w:rPr>
        <w:t>Please read t</w:t>
      </w:r>
      <w:r w:rsidR="000662C6" w:rsidRPr="003772B4">
        <w:rPr>
          <w:rFonts w:asciiTheme="minorHAnsi" w:hAnsiTheme="minorHAnsi" w:cstheme="minorHAnsi"/>
          <w:lang w:val="en-US"/>
        </w:rPr>
        <w:t xml:space="preserve">he handbook </w:t>
      </w:r>
      <w:r w:rsidR="00165595" w:rsidRPr="003772B4">
        <w:rPr>
          <w:rFonts w:asciiTheme="minorHAnsi" w:hAnsiTheme="minorHAnsi" w:cstheme="minorHAnsi"/>
          <w:lang w:val="en-US"/>
        </w:rPr>
        <w:t xml:space="preserve">in conjunction with the </w:t>
      </w:r>
      <w:r w:rsidR="009427EE" w:rsidRPr="003772B4">
        <w:rPr>
          <w:rFonts w:asciiTheme="minorHAnsi" w:hAnsiTheme="minorHAnsi" w:cstheme="minorHAnsi"/>
          <w:lang w:val="en-US"/>
        </w:rPr>
        <w:t xml:space="preserve">Beacon website and the </w:t>
      </w:r>
      <w:r w:rsidR="00165595" w:rsidRPr="003772B4">
        <w:rPr>
          <w:rFonts w:asciiTheme="minorHAnsi" w:hAnsiTheme="minorHAnsi" w:cstheme="minorHAnsi"/>
          <w:lang w:val="en-US"/>
        </w:rPr>
        <w:t xml:space="preserve">Purbeck website </w:t>
      </w:r>
      <w:r w:rsidR="00165595" w:rsidRPr="003772B4">
        <w:rPr>
          <w:rFonts w:asciiTheme="minorHAnsi" w:hAnsiTheme="minorHAnsi" w:cstheme="minorHAnsi"/>
          <w:color w:val="0070C0"/>
          <w:lang w:val="en-US"/>
        </w:rPr>
        <w:t>(purbecku3a.org.uk)</w:t>
      </w:r>
      <w:r w:rsidR="004C442E" w:rsidRPr="003772B4">
        <w:rPr>
          <w:rFonts w:asciiTheme="minorHAnsi" w:hAnsiTheme="minorHAnsi" w:cstheme="minorHAnsi"/>
          <w:color w:val="0070C0"/>
          <w:lang w:val="en-US"/>
        </w:rPr>
        <w:t xml:space="preserve"> </w:t>
      </w:r>
      <w:r w:rsidR="009427EE" w:rsidRPr="003772B4">
        <w:rPr>
          <w:rFonts w:asciiTheme="minorHAnsi" w:hAnsiTheme="minorHAnsi" w:cstheme="minorHAnsi"/>
          <w:lang w:val="en-US"/>
        </w:rPr>
        <w:t>which provide updates on group activities and forthcoming events. It w</w:t>
      </w:r>
      <w:r w:rsidR="004C442E" w:rsidRPr="003772B4">
        <w:rPr>
          <w:rFonts w:asciiTheme="minorHAnsi" w:hAnsiTheme="minorHAnsi" w:cstheme="minorHAnsi"/>
          <w:lang w:val="en-US"/>
        </w:rPr>
        <w:t xml:space="preserve">ill help with the smooth running of your group. </w:t>
      </w:r>
    </w:p>
    <w:p w14:paraId="20FA0CFD" w14:textId="77777777" w:rsidR="00504C50" w:rsidRPr="003772B4" w:rsidRDefault="00504C50" w:rsidP="00165595">
      <w:pPr>
        <w:pStyle w:val="Body"/>
        <w:jc w:val="both"/>
        <w:rPr>
          <w:rFonts w:asciiTheme="minorHAnsi" w:hAnsiTheme="minorHAnsi" w:cstheme="minorHAnsi"/>
          <w:lang w:val="en-US"/>
        </w:rPr>
      </w:pPr>
    </w:p>
    <w:p w14:paraId="23D98F66" w14:textId="68C8315C" w:rsidR="00165595" w:rsidRPr="003772B4" w:rsidRDefault="004C442E" w:rsidP="00165595">
      <w:pPr>
        <w:pStyle w:val="Body"/>
        <w:jc w:val="both"/>
        <w:rPr>
          <w:rFonts w:asciiTheme="minorHAnsi" w:hAnsiTheme="minorHAnsi" w:cstheme="minorHAnsi"/>
        </w:rPr>
      </w:pPr>
      <w:r w:rsidRPr="003772B4">
        <w:rPr>
          <w:rFonts w:asciiTheme="minorHAnsi" w:hAnsiTheme="minorHAnsi" w:cstheme="minorHAnsi"/>
          <w:lang w:val="en-US"/>
        </w:rPr>
        <w:t>The responsibilities of the Group Leader are not designed to be onerous but provide a framework to run a harmonious group in an efficient manner where everyone enjoys the experience of meeting with like</w:t>
      </w:r>
      <w:r w:rsidR="00165595" w:rsidRPr="003772B4">
        <w:rPr>
          <w:rFonts w:asciiTheme="minorHAnsi" w:hAnsiTheme="minorHAnsi" w:cstheme="minorHAnsi"/>
          <w:lang w:val="en-US"/>
        </w:rPr>
        <w:t>-</w:t>
      </w:r>
      <w:r w:rsidRPr="003772B4">
        <w:rPr>
          <w:rFonts w:asciiTheme="minorHAnsi" w:hAnsiTheme="minorHAnsi" w:cstheme="minorHAnsi"/>
          <w:lang w:val="en-US"/>
        </w:rPr>
        <w:t xml:space="preserve">minded members. </w:t>
      </w:r>
      <w:r w:rsidR="00165595" w:rsidRPr="003772B4">
        <w:rPr>
          <w:rFonts w:asciiTheme="minorHAnsi" w:hAnsiTheme="minorHAnsi" w:cstheme="minorHAnsi"/>
        </w:rPr>
        <w:t xml:space="preserve">There is further information </w:t>
      </w:r>
      <w:r w:rsidR="00F43CEB">
        <w:rPr>
          <w:rFonts w:asciiTheme="minorHAnsi" w:hAnsiTheme="minorHAnsi" w:cstheme="minorHAnsi"/>
        </w:rPr>
        <w:t xml:space="preserve">on </w:t>
      </w:r>
      <w:r w:rsidR="00165595" w:rsidRPr="003772B4">
        <w:rPr>
          <w:rFonts w:asciiTheme="minorHAnsi" w:hAnsiTheme="minorHAnsi" w:cstheme="minorHAnsi"/>
        </w:rPr>
        <w:t xml:space="preserve">the National </w:t>
      </w:r>
      <w:r w:rsidR="00207493" w:rsidRPr="003772B4">
        <w:rPr>
          <w:rFonts w:asciiTheme="minorHAnsi" w:hAnsiTheme="minorHAnsi" w:cstheme="minorHAnsi"/>
        </w:rPr>
        <w:t>u3a</w:t>
      </w:r>
      <w:r w:rsidR="00165595" w:rsidRPr="003772B4">
        <w:rPr>
          <w:rFonts w:asciiTheme="minorHAnsi" w:hAnsiTheme="minorHAnsi" w:cstheme="minorHAnsi"/>
        </w:rPr>
        <w:t xml:space="preserve"> website – </w:t>
      </w:r>
      <w:r w:rsidR="005F6753" w:rsidRPr="003772B4">
        <w:rPr>
          <w:rFonts w:asciiTheme="minorHAnsi" w:hAnsiTheme="minorHAnsi" w:cstheme="minorHAnsi"/>
          <w:color w:val="0070C0"/>
        </w:rPr>
        <w:t>(</w:t>
      </w:r>
      <w:r w:rsidR="00165595" w:rsidRPr="003772B4">
        <w:rPr>
          <w:rFonts w:asciiTheme="minorHAnsi" w:hAnsiTheme="minorHAnsi" w:cstheme="minorHAnsi"/>
          <w:color w:val="0070C0"/>
        </w:rPr>
        <w:t>u3a.org.uk</w:t>
      </w:r>
      <w:r w:rsidR="005F6753" w:rsidRPr="003772B4">
        <w:rPr>
          <w:rFonts w:asciiTheme="minorHAnsi" w:hAnsiTheme="minorHAnsi" w:cstheme="minorHAnsi"/>
          <w:color w:val="0070C0"/>
        </w:rPr>
        <w:t>)</w:t>
      </w:r>
      <w:r w:rsidR="00165595" w:rsidRPr="003772B4">
        <w:rPr>
          <w:rFonts w:asciiTheme="minorHAnsi" w:hAnsiTheme="minorHAnsi" w:cstheme="minorHAnsi"/>
          <w:color w:val="0070C0"/>
        </w:rPr>
        <w:t xml:space="preserve">  </w:t>
      </w:r>
      <w:r w:rsidR="00165595" w:rsidRPr="003772B4">
        <w:rPr>
          <w:rFonts w:asciiTheme="minorHAnsi" w:hAnsiTheme="minorHAnsi" w:cstheme="minorHAnsi"/>
        </w:rPr>
        <w:t>– an invaluable resource offering various events, podcasts and online training opportunities</w:t>
      </w:r>
      <w:r w:rsidR="00475889" w:rsidRPr="003772B4">
        <w:rPr>
          <w:rFonts w:asciiTheme="minorHAnsi" w:hAnsiTheme="minorHAnsi" w:cstheme="minorHAnsi"/>
        </w:rPr>
        <w:t>.</w:t>
      </w:r>
      <w:r w:rsidR="009427EE" w:rsidRPr="003772B4">
        <w:rPr>
          <w:rFonts w:asciiTheme="minorHAnsi" w:hAnsiTheme="minorHAnsi" w:cstheme="minorHAnsi"/>
        </w:rPr>
        <w:t xml:space="preserve"> Reference can also be made to Committee members and the Group Leader Coordinator who are all there to support.</w:t>
      </w:r>
    </w:p>
    <w:p w14:paraId="5ED025E0" w14:textId="77777777" w:rsidR="00400F4F" w:rsidRPr="003772B4" w:rsidRDefault="00400F4F" w:rsidP="00165595">
      <w:pPr>
        <w:pStyle w:val="Body"/>
        <w:jc w:val="both"/>
        <w:rPr>
          <w:rFonts w:asciiTheme="minorHAnsi" w:hAnsiTheme="minorHAnsi" w:cstheme="minorHAnsi"/>
        </w:rPr>
      </w:pPr>
    </w:p>
    <w:p w14:paraId="43A7BB58" w14:textId="70C78358" w:rsidR="00400F4F" w:rsidRPr="003772B4" w:rsidRDefault="00400F4F" w:rsidP="00400F4F">
      <w:pPr>
        <w:pStyle w:val="Body"/>
        <w:jc w:val="both"/>
        <w:rPr>
          <w:rFonts w:asciiTheme="minorHAnsi" w:eastAsia="Calibri" w:hAnsiTheme="minorHAnsi" w:cstheme="minorHAnsi"/>
        </w:rPr>
      </w:pPr>
      <w:r w:rsidRPr="003772B4">
        <w:rPr>
          <w:rFonts w:asciiTheme="minorHAnsi" w:hAnsiTheme="minorHAnsi" w:cstheme="minorHAnsi"/>
          <w:lang w:val="en-US"/>
        </w:rPr>
        <w:t xml:space="preserve">A Group Leader should be a ‘paid-up’ member of the </w:t>
      </w:r>
      <w:r w:rsidR="002B2B95" w:rsidRPr="003772B4">
        <w:rPr>
          <w:rFonts w:asciiTheme="minorHAnsi" w:hAnsiTheme="minorHAnsi" w:cstheme="minorHAnsi"/>
          <w:lang w:val="en-US"/>
        </w:rPr>
        <w:t>u</w:t>
      </w:r>
      <w:r w:rsidRPr="003772B4">
        <w:rPr>
          <w:rFonts w:asciiTheme="minorHAnsi" w:hAnsiTheme="minorHAnsi" w:cstheme="minorHAnsi"/>
          <w:lang w:val="en-US"/>
        </w:rPr>
        <w:t>3</w:t>
      </w:r>
      <w:r w:rsidR="002B2B95" w:rsidRPr="003772B4">
        <w:rPr>
          <w:rFonts w:asciiTheme="minorHAnsi" w:hAnsiTheme="minorHAnsi" w:cstheme="minorHAnsi"/>
          <w:lang w:val="en-US"/>
        </w:rPr>
        <w:t>a</w:t>
      </w:r>
      <w:r w:rsidRPr="003772B4">
        <w:rPr>
          <w:rFonts w:asciiTheme="minorHAnsi" w:hAnsiTheme="minorHAnsi" w:cstheme="minorHAnsi"/>
          <w:lang w:val="en-US"/>
        </w:rPr>
        <w:t xml:space="preserve">. </w:t>
      </w:r>
    </w:p>
    <w:p w14:paraId="1A40D13C" w14:textId="77777777" w:rsidR="00400F4F" w:rsidRPr="003772B4" w:rsidRDefault="00400F4F" w:rsidP="00165595">
      <w:pPr>
        <w:pStyle w:val="Body"/>
        <w:jc w:val="both"/>
        <w:rPr>
          <w:rFonts w:asciiTheme="minorHAnsi" w:hAnsiTheme="minorHAnsi" w:cstheme="minorHAnsi"/>
        </w:rPr>
      </w:pPr>
    </w:p>
    <w:p w14:paraId="2BE0B1AA" w14:textId="6C199911" w:rsidR="00592E8B" w:rsidRPr="00592E8B" w:rsidRDefault="00040E7C" w:rsidP="00592E8B">
      <w:pPr>
        <w:rPr>
          <w:rFonts w:ascii="Calibri" w:eastAsia="Times New Roman" w:hAnsi="Calibri" w:cs="Calibri"/>
          <w:sz w:val="24"/>
          <w:szCs w:val="24"/>
        </w:rPr>
      </w:pPr>
      <w:r w:rsidRPr="00592E8B">
        <w:rPr>
          <w:rFonts w:cstheme="minorHAnsi"/>
          <w:sz w:val="24"/>
          <w:szCs w:val="24"/>
          <w:lang w:val="de-DE"/>
        </w:rPr>
        <w:t>Details of Committee members are on the Purbeck u3a website under Contacts</w:t>
      </w:r>
      <w:r w:rsidR="00592E8B">
        <w:rPr>
          <w:rFonts w:cstheme="minorHAnsi"/>
          <w:sz w:val="24"/>
          <w:szCs w:val="24"/>
          <w:lang w:val="de-DE"/>
        </w:rPr>
        <w:t>,</w:t>
      </w:r>
      <w:r w:rsidR="00592E8B" w:rsidRPr="00592E8B">
        <w:rPr>
          <w:rFonts w:cstheme="minorHAnsi"/>
          <w:sz w:val="24"/>
          <w:szCs w:val="24"/>
          <w:lang w:val="de-DE"/>
        </w:rPr>
        <w:t xml:space="preserve"> and </w:t>
      </w:r>
      <w:r w:rsidR="00592E8B" w:rsidRPr="00592E8B">
        <w:rPr>
          <w:rFonts w:ascii="Calibri" w:eastAsia="Times New Roman" w:hAnsi="Calibri" w:cs="Calibri"/>
          <w:sz w:val="24"/>
          <w:szCs w:val="24"/>
        </w:rPr>
        <w:t>on the Beacon site (u3a officers)</w:t>
      </w:r>
    </w:p>
    <w:p w14:paraId="63F1DBA8" w14:textId="667BFE81" w:rsidR="00174A21" w:rsidRPr="003772B4" w:rsidRDefault="00EF32F7" w:rsidP="00174A21">
      <w:pPr>
        <w:jc w:val="both"/>
        <w:rPr>
          <w:rFonts w:cstheme="minorHAnsi"/>
          <w:sz w:val="24"/>
          <w:szCs w:val="24"/>
          <w:lang w:val="de-DE"/>
        </w:rPr>
      </w:pPr>
      <w:hyperlink r:id="rId8" w:history="1">
        <w:r w:rsidRPr="003772B4">
          <w:rPr>
            <w:rStyle w:val="Hyperlink"/>
            <w:rFonts w:cstheme="minorHAnsi"/>
            <w:sz w:val="24"/>
            <w:szCs w:val="24"/>
          </w:rPr>
          <w:t>Purbeck U3A</w:t>
        </w:r>
      </w:hyperlink>
    </w:p>
    <w:p w14:paraId="6F617E25" w14:textId="77777777" w:rsidR="00592E8B" w:rsidRDefault="00592E8B" w:rsidP="00592E8B">
      <w:pPr>
        <w:pStyle w:val="Body"/>
        <w:jc w:val="both"/>
        <w:rPr>
          <w:rFonts w:asciiTheme="minorHAnsi" w:eastAsiaTheme="minorHAnsi" w:hAnsiTheme="minorHAnsi" w:cstheme="minorBidi"/>
          <w:color w:val="auto"/>
          <w:kern w:val="2"/>
          <w:sz w:val="22"/>
          <w:szCs w:val="22"/>
          <w:bdr w:val="none" w:sz="0" w:space="0" w:color="auto"/>
          <w:lang w:val="en-GB" w:eastAsia="en-US"/>
          <w14:textOutline w14:w="0" w14:cap="rnd" w14:cmpd="sng" w14:algn="ctr">
            <w14:noFill/>
            <w14:prstDash w14:val="solid"/>
            <w14:bevel/>
          </w14:textOutline>
          <w14:ligatures w14:val="standardContextual"/>
        </w:rPr>
      </w:pPr>
      <w:hyperlink r:id="rId9" w:history="1">
        <w:r w:rsidRPr="009F2C41">
          <w:rPr>
            <w:rFonts w:asciiTheme="minorHAnsi" w:eastAsiaTheme="minorHAnsi" w:hAnsiTheme="minorHAnsi" w:cstheme="minorBidi"/>
            <w:color w:val="0000FF"/>
            <w:kern w:val="2"/>
            <w:sz w:val="22"/>
            <w:szCs w:val="22"/>
            <w:u w:val="single"/>
            <w:bdr w:val="none" w:sz="0" w:space="0" w:color="auto"/>
            <w:lang w:val="en-GB" w:eastAsia="en-US"/>
            <w14:textOutline w14:w="0" w14:cap="rnd" w14:cmpd="sng" w14:algn="ctr">
              <w14:noFill/>
              <w14:prstDash w14:val="solid"/>
              <w14:bevel/>
            </w14:textOutline>
            <w14:ligatures w14:val="standardContextual"/>
          </w:rPr>
          <w:t>U3A Administration (u3abeacon.org.uk)</w:t>
        </w:r>
      </w:hyperlink>
      <w:r>
        <w:rPr>
          <w:rFonts w:asciiTheme="minorHAnsi" w:eastAsiaTheme="minorHAnsi" w:hAnsiTheme="minorHAnsi" w:cstheme="minorBidi"/>
          <w:color w:val="auto"/>
          <w:kern w:val="2"/>
          <w:sz w:val="22"/>
          <w:szCs w:val="22"/>
          <w:bdr w:val="none" w:sz="0" w:space="0" w:color="auto"/>
          <w:lang w:val="en-GB" w:eastAsia="en-US"/>
          <w14:textOutline w14:w="0" w14:cap="rnd" w14:cmpd="sng" w14:algn="ctr">
            <w14:noFill/>
            <w14:prstDash w14:val="solid"/>
            <w14:bevel/>
          </w14:textOutline>
          <w14:ligatures w14:val="standardContextual"/>
        </w:rPr>
        <w:t xml:space="preserve">. </w:t>
      </w:r>
    </w:p>
    <w:p w14:paraId="7125F96F" w14:textId="77777777" w:rsidR="00EF32F7" w:rsidRPr="003772B4" w:rsidRDefault="00EF32F7" w:rsidP="00174A21">
      <w:pPr>
        <w:jc w:val="both"/>
        <w:rPr>
          <w:rFonts w:cstheme="minorHAnsi"/>
          <w:sz w:val="24"/>
          <w:szCs w:val="24"/>
          <w:lang w:val="de-DE"/>
        </w:rPr>
      </w:pPr>
    </w:p>
    <w:p w14:paraId="1B2F9C6A" w14:textId="52821B1F" w:rsidR="00475889" w:rsidRPr="003772B4" w:rsidRDefault="00475889" w:rsidP="00833A69">
      <w:pPr>
        <w:pStyle w:val="Heading1"/>
        <w:rPr>
          <w:lang w:val="en-US"/>
        </w:rPr>
      </w:pPr>
      <w:bookmarkStart w:id="1" w:name="_Toc159227601"/>
      <w:r w:rsidRPr="003772B4">
        <w:t>S</w:t>
      </w:r>
      <w:r w:rsidR="00840F1A" w:rsidRPr="003772B4">
        <w:t xml:space="preserve">ection </w:t>
      </w:r>
      <w:r w:rsidR="005F6753" w:rsidRPr="003772B4">
        <w:t xml:space="preserve">2 - </w:t>
      </w:r>
      <w:r w:rsidRPr="003772B4">
        <w:t>‘T</w:t>
      </w:r>
      <w:r w:rsidR="001D715B" w:rsidRPr="003772B4">
        <w:t xml:space="preserve">he </w:t>
      </w:r>
      <w:r w:rsidRPr="003772B4">
        <w:t>10 K</w:t>
      </w:r>
      <w:r w:rsidR="001D715B" w:rsidRPr="003772B4">
        <w:t xml:space="preserve">ey </w:t>
      </w:r>
      <w:r w:rsidRPr="003772B4">
        <w:t>P</w:t>
      </w:r>
      <w:r w:rsidR="001D715B" w:rsidRPr="003772B4">
        <w:t>oints</w:t>
      </w:r>
      <w:r w:rsidRPr="003772B4">
        <w:t>’ – useful tips</w:t>
      </w:r>
      <w:bookmarkEnd w:id="1"/>
      <w:r w:rsidRPr="003772B4">
        <w:t xml:space="preserve"> </w:t>
      </w:r>
    </w:p>
    <w:p w14:paraId="16C160E4" w14:textId="4D189160" w:rsidR="00475889" w:rsidRPr="003772B4" w:rsidRDefault="00475889" w:rsidP="00475889">
      <w:pPr>
        <w:pStyle w:val="Footer"/>
        <w:rPr>
          <w:rFonts w:asciiTheme="minorHAnsi" w:eastAsia="Calibri" w:hAnsiTheme="minorHAnsi" w:cstheme="minorHAnsi"/>
        </w:rPr>
      </w:pPr>
      <w:r w:rsidRPr="003772B4">
        <w:rPr>
          <w:rFonts w:asciiTheme="minorHAnsi" w:hAnsiTheme="minorHAnsi" w:cstheme="minorHAnsi"/>
        </w:rPr>
        <w:t xml:space="preserve">The following 10 Points should give you a </w:t>
      </w:r>
      <w:r w:rsidR="00400F4F" w:rsidRPr="003772B4">
        <w:rPr>
          <w:rFonts w:asciiTheme="minorHAnsi" w:hAnsiTheme="minorHAnsi" w:cstheme="minorHAnsi"/>
        </w:rPr>
        <w:t xml:space="preserve">useful </w:t>
      </w:r>
      <w:r w:rsidRPr="003772B4">
        <w:rPr>
          <w:rFonts w:asciiTheme="minorHAnsi" w:hAnsiTheme="minorHAnsi" w:cstheme="minorHAnsi"/>
        </w:rPr>
        <w:t xml:space="preserve">starting point and help you think through the structure and </w:t>
      </w:r>
      <w:r w:rsidR="00400F4F" w:rsidRPr="003772B4">
        <w:rPr>
          <w:rFonts w:asciiTheme="minorHAnsi" w:hAnsiTheme="minorHAnsi" w:cstheme="minorHAnsi"/>
        </w:rPr>
        <w:t>organi</w:t>
      </w:r>
      <w:r w:rsidR="00707ED4" w:rsidRPr="003772B4">
        <w:rPr>
          <w:rFonts w:asciiTheme="minorHAnsi" w:hAnsiTheme="minorHAnsi" w:cstheme="minorHAnsi"/>
        </w:rPr>
        <w:t>s</w:t>
      </w:r>
      <w:r w:rsidR="00400F4F" w:rsidRPr="003772B4">
        <w:rPr>
          <w:rFonts w:asciiTheme="minorHAnsi" w:hAnsiTheme="minorHAnsi" w:cstheme="minorHAnsi"/>
        </w:rPr>
        <w:t>ation of your group</w:t>
      </w:r>
      <w:r w:rsidRPr="003772B4">
        <w:rPr>
          <w:rFonts w:asciiTheme="minorHAnsi" w:hAnsiTheme="minorHAnsi" w:cstheme="minorHAnsi"/>
        </w:rPr>
        <w:t>.  These points are not written in stone and all groups are different</w:t>
      </w:r>
      <w:r w:rsidR="00400F4F" w:rsidRPr="003772B4">
        <w:rPr>
          <w:rFonts w:asciiTheme="minorHAnsi" w:hAnsiTheme="minorHAnsi" w:cstheme="minorHAnsi"/>
        </w:rPr>
        <w:t>,</w:t>
      </w:r>
      <w:r w:rsidRPr="003772B4">
        <w:rPr>
          <w:rFonts w:asciiTheme="minorHAnsi" w:hAnsiTheme="minorHAnsi" w:cstheme="minorHAnsi"/>
        </w:rPr>
        <w:t xml:space="preserve"> but they</w:t>
      </w:r>
      <w:r w:rsidR="00400F4F" w:rsidRPr="003772B4">
        <w:rPr>
          <w:rFonts w:asciiTheme="minorHAnsi" w:hAnsiTheme="minorHAnsi" w:cstheme="minorHAnsi"/>
        </w:rPr>
        <w:t xml:space="preserve"> should provide some useful tips</w:t>
      </w:r>
      <w:r w:rsidRPr="003772B4">
        <w:rPr>
          <w:rFonts w:asciiTheme="minorHAnsi" w:hAnsiTheme="minorHAnsi" w:cstheme="minorHAnsi"/>
        </w:rPr>
        <w:t>.</w:t>
      </w:r>
    </w:p>
    <w:p w14:paraId="13AED516" w14:textId="77777777" w:rsidR="00475889" w:rsidRPr="003772B4" w:rsidRDefault="00475889" w:rsidP="00475889">
      <w:pPr>
        <w:pStyle w:val="PlainText"/>
        <w:rPr>
          <w:rFonts w:asciiTheme="minorHAnsi" w:eastAsia="Calibri" w:hAnsiTheme="minorHAnsi" w:cstheme="minorHAnsi"/>
          <w:sz w:val="24"/>
          <w:szCs w:val="24"/>
        </w:rPr>
      </w:pPr>
      <w:r w:rsidRPr="003772B4">
        <w:rPr>
          <w:rFonts w:asciiTheme="minorHAnsi" w:hAnsiTheme="minorHAnsi" w:cstheme="minorHAnsi"/>
          <w:sz w:val="24"/>
          <w:szCs w:val="24"/>
        </w:rPr>
        <w:t xml:space="preserve"> </w:t>
      </w:r>
    </w:p>
    <w:p w14:paraId="42574CE1" w14:textId="0428C7F1" w:rsidR="00475889" w:rsidRPr="003772B4" w:rsidRDefault="00475889" w:rsidP="00707ED4">
      <w:pPr>
        <w:pStyle w:val="PlainText"/>
        <w:numPr>
          <w:ilvl w:val="0"/>
          <w:numId w:val="38"/>
        </w:numPr>
        <w:rPr>
          <w:rFonts w:asciiTheme="minorHAnsi" w:eastAsia="Calibri" w:hAnsiTheme="minorHAnsi" w:cstheme="minorHAnsi"/>
          <w:sz w:val="24"/>
          <w:szCs w:val="24"/>
        </w:rPr>
      </w:pPr>
      <w:r w:rsidRPr="003772B4">
        <w:rPr>
          <w:rFonts w:asciiTheme="minorHAnsi" w:hAnsiTheme="minorHAnsi" w:cstheme="minorHAnsi"/>
          <w:sz w:val="24"/>
          <w:szCs w:val="24"/>
        </w:rPr>
        <w:t xml:space="preserve">Take advantage of the support, resources and templates available to </w:t>
      </w:r>
      <w:r w:rsidR="002B2B95" w:rsidRPr="003772B4">
        <w:rPr>
          <w:rFonts w:asciiTheme="minorHAnsi" w:hAnsiTheme="minorHAnsi" w:cstheme="minorHAnsi"/>
          <w:sz w:val="24"/>
          <w:szCs w:val="24"/>
        </w:rPr>
        <w:t>G</w:t>
      </w:r>
      <w:r w:rsidRPr="003772B4">
        <w:rPr>
          <w:rFonts w:asciiTheme="minorHAnsi" w:hAnsiTheme="minorHAnsi" w:cstheme="minorHAnsi"/>
          <w:sz w:val="24"/>
          <w:szCs w:val="24"/>
        </w:rPr>
        <w:t xml:space="preserve">roup </w:t>
      </w:r>
      <w:r w:rsidR="002B2B95" w:rsidRPr="003772B4">
        <w:rPr>
          <w:rFonts w:asciiTheme="minorHAnsi" w:hAnsiTheme="minorHAnsi" w:cstheme="minorHAnsi"/>
          <w:sz w:val="24"/>
          <w:szCs w:val="24"/>
        </w:rPr>
        <w:t>L</w:t>
      </w:r>
      <w:r w:rsidRPr="003772B4">
        <w:rPr>
          <w:rFonts w:asciiTheme="minorHAnsi" w:hAnsiTheme="minorHAnsi" w:cstheme="minorHAnsi"/>
          <w:sz w:val="24"/>
          <w:szCs w:val="24"/>
        </w:rPr>
        <w:t xml:space="preserve">eaders from Purbeck </w:t>
      </w:r>
      <w:r w:rsidR="005F6753" w:rsidRPr="003772B4">
        <w:rPr>
          <w:rFonts w:asciiTheme="minorHAnsi" w:hAnsiTheme="minorHAnsi" w:cstheme="minorHAnsi"/>
          <w:sz w:val="24"/>
          <w:szCs w:val="24"/>
        </w:rPr>
        <w:t>u3a</w:t>
      </w:r>
      <w:r w:rsidR="003F3A30" w:rsidRPr="003772B4">
        <w:rPr>
          <w:rFonts w:asciiTheme="minorHAnsi" w:hAnsiTheme="minorHAnsi" w:cstheme="minorHAnsi"/>
          <w:sz w:val="24"/>
          <w:szCs w:val="24"/>
        </w:rPr>
        <w:t>,</w:t>
      </w:r>
      <w:r w:rsidRPr="003772B4">
        <w:rPr>
          <w:rFonts w:asciiTheme="minorHAnsi" w:hAnsiTheme="minorHAnsi" w:cstheme="minorHAnsi"/>
          <w:sz w:val="24"/>
          <w:szCs w:val="24"/>
        </w:rPr>
        <w:t xml:space="preserve"> </w:t>
      </w:r>
      <w:r w:rsidR="003F3A30" w:rsidRPr="003772B4">
        <w:rPr>
          <w:rFonts w:asciiTheme="minorHAnsi" w:hAnsiTheme="minorHAnsi" w:cstheme="minorHAnsi"/>
          <w:sz w:val="24"/>
          <w:szCs w:val="24"/>
        </w:rPr>
        <w:t xml:space="preserve">National u3a </w:t>
      </w:r>
      <w:r w:rsidRPr="003772B4">
        <w:rPr>
          <w:rFonts w:asciiTheme="minorHAnsi" w:hAnsiTheme="minorHAnsi" w:cstheme="minorHAnsi"/>
          <w:sz w:val="24"/>
          <w:szCs w:val="24"/>
        </w:rPr>
        <w:t xml:space="preserve">and the Third Age Trust. </w:t>
      </w:r>
      <w:r w:rsidR="00400F4F" w:rsidRPr="003772B4">
        <w:rPr>
          <w:rFonts w:asciiTheme="minorHAnsi" w:hAnsiTheme="minorHAnsi" w:cstheme="minorHAnsi"/>
          <w:sz w:val="24"/>
          <w:szCs w:val="24"/>
        </w:rPr>
        <w:t xml:space="preserve">(The Third Age Trust is the national representative body for the University of the Third Age movement in the UK). </w:t>
      </w:r>
    </w:p>
    <w:p w14:paraId="2A2D20C4" w14:textId="77777777" w:rsidR="00475889" w:rsidRPr="003772B4" w:rsidRDefault="00475889" w:rsidP="00475889">
      <w:pPr>
        <w:pStyle w:val="PlainText"/>
        <w:rPr>
          <w:rFonts w:asciiTheme="minorHAnsi" w:eastAsia="Calibri" w:hAnsiTheme="minorHAnsi" w:cstheme="minorHAnsi"/>
          <w:sz w:val="24"/>
          <w:szCs w:val="24"/>
        </w:rPr>
      </w:pPr>
    </w:p>
    <w:p w14:paraId="41AD2CD1" w14:textId="644C1E18" w:rsidR="00475889" w:rsidRPr="003772B4" w:rsidRDefault="00475889" w:rsidP="00707ED4">
      <w:pPr>
        <w:pStyle w:val="PlainText"/>
        <w:numPr>
          <w:ilvl w:val="0"/>
          <w:numId w:val="38"/>
        </w:numPr>
        <w:rPr>
          <w:rFonts w:asciiTheme="minorHAnsi" w:hAnsiTheme="minorHAnsi" w:cstheme="minorHAnsi"/>
          <w:sz w:val="24"/>
          <w:szCs w:val="24"/>
        </w:rPr>
      </w:pPr>
      <w:r w:rsidRPr="003772B4">
        <w:rPr>
          <w:rFonts w:asciiTheme="minorHAnsi" w:hAnsiTheme="minorHAnsi" w:cstheme="minorHAnsi"/>
          <w:sz w:val="24"/>
          <w:szCs w:val="24"/>
        </w:rPr>
        <w:lastRenderedPageBreak/>
        <w:t xml:space="preserve">Take the opportunities provided through Purbeck </w:t>
      </w:r>
      <w:r w:rsidR="005F6753" w:rsidRPr="003772B4">
        <w:rPr>
          <w:rFonts w:asciiTheme="minorHAnsi" w:hAnsiTheme="minorHAnsi" w:cstheme="minorHAnsi"/>
          <w:sz w:val="24"/>
          <w:szCs w:val="24"/>
        </w:rPr>
        <w:t>u</w:t>
      </w:r>
      <w:r w:rsidRPr="003772B4">
        <w:rPr>
          <w:rFonts w:asciiTheme="minorHAnsi" w:hAnsiTheme="minorHAnsi" w:cstheme="minorHAnsi"/>
          <w:sz w:val="24"/>
          <w:szCs w:val="24"/>
        </w:rPr>
        <w:t>3</w:t>
      </w:r>
      <w:r w:rsidR="005F6753" w:rsidRPr="003772B4">
        <w:rPr>
          <w:rFonts w:asciiTheme="minorHAnsi" w:hAnsiTheme="minorHAnsi" w:cstheme="minorHAnsi"/>
          <w:sz w:val="24"/>
          <w:szCs w:val="24"/>
        </w:rPr>
        <w:t>a</w:t>
      </w:r>
      <w:r w:rsidRPr="003772B4">
        <w:rPr>
          <w:rFonts w:asciiTheme="minorHAnsi" w:hAnsiTheme="minorHAnsi" w:cstheme="minorHAnsi"/>
          <w:sz w:val="24"/>
          <w:szCs w:val="24"/>
        </w:rPr>
        <w:t xml:space="preserve"> to meet and network with other </w:t>
      </w:r>
      <w:r w:rsidR="002B2B95" w:rsidRPr="003772B4">
        <w:rPr>
          <w:rFonts w:asciiTheme="minorHAnsi" w:hAnsiTheme="minorHAnsi" w:cstheme="minorHAnsi"/>
          <w:sz w:val="24"/>
          <w:szCs w:val="24"/>
        </w:rPr>
        <w:t>G</w:t>
      </w:r>
      <w:r w:rsidRPr="003772B4">
        <w:rPr>
          <w:rFonts w:asciiTheme="minorHAnsi" w:hAnsiTheme="minorHAnsi" w:cstheme="minorHAnsi"/>
          <w:sz w:val="24"/>
          <w:szCs w:val="24"/>
        </w:rPr>
        <w:t xml:space="preserve">roup </w:t>
      </w:r>
      <w:r w:rsidR="002B2B95" w:rsidRPr="003772B4">
        <w:rPr>
          <w:rFonts w:asciiTheme="minorHAnsi" w:hAnsiTheme="minorHAnsi" w:cstheme="minorHAnsi"/>
          <w:sz w:val="24"/>
          <w:szCs w:val="24"/>
        </w:rPr>
        <w:t>L</w:t>
      </w:r>
      <w:r w:rsidRPr="003772B4">
        <w:rPr>
          <w:rFonts w:asciiTheme="minorHAnsi" w:hAnsiTheme="minorHAnsi" w:cstheme="minorHAnsi"/>
          <w:sz w:val="24"/>
          <w:szCs w:val="24"/>
        </w:rPr>
        <w:t>eaders to share experiences</w:t>
      </w:r>
      <w:r w:rsidR="002B2B95" w:rsidRPr="003772B4">
        <w:rPr>
          <w:rFonts w:asciiTheme="minorHAnsi" w:hAnsiTheme="minorHAnsi" w:cstheme="minorHAnsi"/>
          <w:sz w:val="24"/>
          <w:szCs w:val="24"/>
        </w:rPr>
        <w:t xml:space="preserve"> – and </w:t>
      </w:r>
      <w:r w:rsidRPr="003772B4">
        <w:rPr>
          <w:rFonts w:asciiTheme="minorHAnsi" w:hAnsiTheme="minorHAnsi" w:cstheme="minorHAnsi"/>
          <w:sz w:val="24"/>
          <w:szCs w:val="24"/>
        </w:rPr>
        <w:t>problem solv</w:t>
      </w:r>
      <w:r w:rsidR="002B2B95" w:rsidRPr="003772B4">
        <w:rPr>
          <w:rFonts w:asciiTheme="minorHAnsi" w:hAnsiTheme="minorHAnsi" w:cstheme="minorHAnsi"/>
          <w:sz w:val="24"/>
          <w:szCs w:val="24"/>
        </w:rPr>
        <w:t xml:space="preserve">e (if necessary). </w:t>
      </w:r>
    </w:p>
    <w:p w14:paraId="16DBBF61" w14:textId="77777777" w:rsidR="003F3A30" w:rsidRPr="003772B4" w:rsidRDefault="003F3A30" w:rsidP="003F3A30">
      <w:pPr>
        <w:pStyle w:val="PlainText"/>
        <w:ind w:left="720" w:hanging="720"/>
        <w:rPr>
          <w:rFonts w:asciiTheme="minorHAnsi" w:eastAsia="Calibri" w:hAnsiTheme="minorHAnsi" w:cstheme="minorHAnsi"/>
          <w:sz w:val="24"/>
          <w:szCs w:val="24"/>
        </w:rPr>
      </w:pPr>
    </w:p>
    <w:p w14:paraId="664C6149" w14:textId="73CE821A" w:rsidR="00475889" w:rsidRPr="003772B4" w:rsidRDefault="00475889" w:rsidP="004D6D47">
      <w:pPr>
        <w:pStyle w:val="PlainText"/>
        <w:numPr>
          <w:ilvl w:val="0"/>
          <w:numId w:val="38"/>
        </w:numPr>
        <w:rPr>
          <w:rFonts w:asciiTheme="minorHAnsi" w:eastAsia="Calibri" w:hAnsiTheme="minorHAnsi" w:cstheme="minorHAnsi"/>
          <w:sz w:val="24"/>
          <w:szCs w:val="24"/>
        </w:rPr>
      </w:pPr>
      <w:r w:rsidRPr="003772B4">
        <w:rPr>
          <w:rFonts w:asciiTheme="minorHAnsi" w:hAnsiTheme="minorHAnsi" w:cstheme="minorHAnsi"/>
          <w:sz w:val="24"/>
          <w:szCs w:val="24"/>
        </w:rPr>
        <w:t xml:space="preserve">Help members to be clear about the purpose of the group, the role of the </w:t>
      </w:r>
      <w:r w:rsidR="002B2B95" w:rsidRPr="003772B4">
        <w:rPr>
          <w:rFonts w:asciiTheme="minorHAnsi" w:hAnsiTheme="minorHAnsi" w:cstheme="minorHAnsi"/>
          <w:sz w:val="24"/>
          <w:szCs w:val="24"/>
        </w:rPr>
        <w:t>G</w:t>
      </w:r>
      <w:r w:rsidRPr="003772B4">
        <w:rPr>
          <w:rFonts w:asciiTheme="minorHAnsi" w:hAnsiTheme="minorHAnsi" w:cstheme="minorHAnsi"/>
          <w:sz w:val="24"/>
          <w:szCs w:val="24"/>
        </w:rPr>
        <w:t xml:space="preserve">roup </w:t>
      </w:r>
      <w:r w:rsidR="002B2B95" w:rsidRPr="003772B4">
        <w:rPr>
          <w:rFonts w:asciiTheme="minorHAnsi" w:hAnsiTheme="minorHAnsi" w:cstheme="minorHAnsi"/>
          <w:sz w:val="24"/>
          <w:szCs w:val="24"/>
        </w:rPr>
        <w:t>L</w:t>
      </w:r>
      <w:r w:rsidRPr="003772B4">
        <w:rPr>
          <w:rFonts w:asciiTheme="minorHAnsi" w:hAnsiTheme="minorHAnsi" w:cstheme="minorHAnsi"/>
          <w:sz w:val="24"/>
          <w:szCs w:val="24"/>
        </w:rPr>
        <w:t xml:space="preserve">eader and </w:t>
      </w:r>
      <w:r w:rsidR="003F3A30" w:rsidRPr="003772B4">
        <w:rPr>
          <w:rFonts w:asciiTheme="minorHAnsi" w:hAnsiTheme="minorHAnsi" w:cstheme="minorHAnsi"/>
          <w:sz w:val="24"/>
          <w:szCs w:val="24"/>
        </w:rPr>
        <w:t>the expectations of the group</w:t>
      </w:r>
      <w:r w:rsidR="00400F4F" w:rsidRPr="003772B4">
        <w:rPr>
          <w:rFonts w:asciiTheme="minorHAnsi" w:hAnsiTheme="minorHAnsi" w:cstheme="minorHAnsi"/>
          <w:sz w:val="24"/>
          <w:szCs w:val="24"/>
        </w:rPr>
        <w:t xml:space="preserve">. </w:t>
      </w:r>
    </w:p>
    <w:p w14:paraId="53347BAE" w14:textId="77777777" w:rsidR="00707ED4" w:rsidRPr="003772B4" w:rsidRDefault="00707ED4" w:rsidP="00707ED4">
      <w:pPr>
        <w:pStyle w:val="PlainText"/>
        <w:rPr>
          <w:rFonts w:asciiTheme="minorHAnsi" w:eastAsia="Calibri" w:hAnsiTheme="minorHAnsi" w:cstheme="minorHAnsi"/>
          <w:sz w:val="24"/>
          <w:szCs w:val="24"/>
        </w:rPr>
      </w:pPr>
    </w:p>
    <w:p w14:paraId="1B3D14B3" w14:textId="2ECCCEFD" w:rsidR="00475889" w:rsidRPr="003772B4" w:rsidRDefault="002B2B95" w:rsidP="00707ED4">
      <w:pPr>
        <w:pStyle w:val="PlainText"/>
        <w:numPr>
          <w:ilvl w:val="0"/>
          <w:numId w:val="38"/>
        </w:numPr>
        <w:rPr>
          <w:rFonts w:asciiTheme="minorHAnsi" w:eastAsia="Calibri" w:hAnsiTheme="minorHAnsi" w:cstheme="minorHAnsi"/>
          <w:sz w:val="24"/>
          <w:szCs w:val="24"/>
        </w:rPr>
      </w:pPr>
      <w:r w:rsidRPr="003772B4">
        <w:rPr>
          <w:rFonts w:asciiTheme="minorHAnsi" w:hAnsiTheme="minorHAnsi" w:cstheme="minorHAnsi"/>
          <w:sz w:val="24"/>
          <w:szCs w:val="24"/>
        </w:rPr>
        <w:t>Where possible, e</w:t>
      </w:r>
      <w:r w:rsidR="00475889" w:rsidRPr="003772B4">
        <w:rPr>
          <w:rFonts w:asciiTheme="minorHAnsi" w:hAnsiTheme="minorHAnsi" w:cstheme="minorHAnsi"/>
          <w:sz w:val="24"/>
          <w:szCs w:val="24"/>
        </w:rPr>
        <w:t xml:space="preserve">nsure that you can focus on group leadership by identifying and delegating administrative responsibilities. </w:t>
      </w:r>
      <w:r w:rsidR="003F3A30" w:rsidRPr="003772B4">
        <w:rPr>
          <w:rFonts w:asciiTheme="minorHAnsi" w:hAnsiTheme="minorHAnsi" w:cstheme="minorHAnsi"/>
          <w:sz w:val="24"/>
          <w:szCs w:val="24"/>
        </w:rPr>
        <w:t>Share the workload</w:t>
      </w:r>
      <w:r w:rsidR="00707ED4" w:rsidRPr="003772B4">
        <w:rPr>
          <w:rFonts w:asciiTheme="minorHAnsi" w:hAnsiTheme="minorHAnsi" w:cstheme="minorHAnsi"/>
          <w:sz w:val="24"/>
          <w:szCs w:val="24"/>
        </w:rPr>
        <w:t>.</w:t>
      </w:r>
      <w:r w:rsidR="00475889" w:rsidRPr="003772B4">
        <w:rPr>
          <w:rFonts w:asciiTheme="minorHAnsi" w:hAnsiTheme="minorHAnsi" w:cstheme="minorHAnsi"/>
          <w:sz w:val="24"/>
          <w:szCs w:val="24"/>
        </w:rPr>
        <w:t xml:space="preserve"> </w:t>
      </w:r>
    </w:p>
    <w:p w14:paraId="3DC7E0A6" w14:textId="77777777" w:rsidR="00475889" w:rsidRPr="003772B4" w:rsidRDefault="00475889" w:rsidP="00475889">
      <w:pPr>
        <w:pStyle w:val="PlainText"/>
        <w:rPr>
          <w:rFonts w:asciiTheme="minorHAnsi" w:eastAsia="Calibri" w:hAnsiTheme="minorHAnsi" w:cstheme="minorHAnsi"/>
          <w:sz w:val="24"/>
          <w:szCs w:val="24"/>
        </w:rPr>
      </w:pPr>
    </w:p>
    <w:p w14:paraId="19E5DA87" w14:textId="4BFEB238" w:rsidR="00475889" w:rsidRPr="003772B4" w:rsidRDefault="00475889" w:rsidP="00707ED4">
      <w:pPr>
        <w:pStyle w:val="PlainText"/>
        <w:numPr>
          <w:ilvl w:val="0"/>
          <w:numId w:val="38"/>
        </w:numPr>
        <w:rPr>
          <w:rFonts w:asciiTheme="minorHAnsi" w:eastAsia="Calibri" w:hAnsiTheme="minorHAnsi" w:cstheme="minorHAnsi"/>
          <w:sz w:val="24"/>
          <w:szCs w:val="24"/>
        </w:rPr>
      </w:pPr>
      <w:r w:rsidRPr="003772B4">
        <w:rPr>
          <w:rFonts w:asciiTheme="minorHAnsi" w:hAnsiTheme="minorHAnsi" w:cstheme="minorHAnsi"/>
          <w:sz w:val="24"/>
          <w:szCs w:val="24"/>
        </w:rPr>
        <w:t>Draw on the strengths in your group. Encourage active participation and invite group</w:t>
      </w:r>
      <w:r w:rsidR="003F3A30" w:rsidRPr="003772B4">
        <w:rPr>
          <w:rFonts w:asciiTheme="minorHAnsi" w:hAnsiTheme="minorHAnsi" w:cstheme="minorHAnsi"/>
          <w:sz w:val="24"/>
          <w:szCs w:val="24"/>
        </w:rPr>
        <w:t xml:space="preserve"> </w:t>
      </w:r>
      <w:r w:rsidRPr="003772B4">
        <w:rPr>
          <w:rFonts w:asciiTheme="minorHAnsi" w:hAnsiTheme="minorHAnsi" w:cstheme="minorHAnsi"/>
          <w:sz w:val="24"/>
          <w:szCs w:val="24"/>
        </w:rPr>
        <w:t>members to present or share their own ideas and interests.</w:t>
      </w:r>
    </w:p>
    <w:p w14:paraId="21FD1BBA" w14:textId="77777777" w:rsidR="00475889" w:rsidRPr="003772B4" w:rsidRDefault="00475889" w:rsidP="00475889">
      <w:pPr>
        <w:pStyle w:val="PlainText"/>
        <w:rPr>
          <w:rFonts w:asciiTheme="minorHAnsi" w:eastAsia="Calibri" w:hAnsiTheme="minorHAnsi" w:cstheme="minorHAnsi"/>
          <w:sz w:val="24"/>
          <w:szCs w:val="24"/>
        </w:rPr>
      </w:pPr>
    </w:p>
    <w:p w14:paraId="7811B938" w14:textId="7407C93B" w:rsidR="00475889" w:rsidRPr="003772B4" w:rsidRDefault="00475889" w:rsidP="00707ED4">
      <w:pPr>
        <w:pStyle w:val="PlainText"/>
        <w:numPr>
          <w:ilvl w:val="0"/>
          <w:numId w:val="38"/>
        </w:numPr>
        <w:rPr>
          <w:rFonts w:asciiTheme="minorHAnsi" w:eastAsia="Calibri" w:hAnsiTheme="minorHAnsi" w:cstheme="minorHAnsi"/>
          <w:sz w:val="24"/>
          <w:szCs w:val="24"/>
        </w:rPr>
      </w:pPr>
      <w:r w:rsidRPr="003772B4">
        <w:rPr>
          <w:rFonts w:asciiTheme="minorHAnsi" w:hAnsiTheme="minorHAnsi" w:cstheme="minorHAnsi"/>
          <w:sz w:val="24"/>
          <w:szCs w:val="24"/>
        </w:rPr>
        <w:t>Share responsibilities among group members from the outset and encourage greater involvement</w:t>
      </w:r>
      <w:r w:rsidR="003F3A30" w:rsidRPr="003772B4">
        <w:rPr>
          <w:rFonts w:asciiTheme="minorHAnsi" w:hAnsiTheme="minorHAnsi" w:cstheme="minorHAnsi"/>
          <w:sz w:val="24"/>
          <w:szCs w:val="24"/>
        </w:rPr>
        <w:t xml:space="preserve"> from all members – seek deputies</w:t>
      </w:r>
      <w:r w:rsidRPr="003772B4">
        <w:rPr>
          <w:rFonts w:asciiTheme="minorHAnsi" w:hAnsiTheme="minorHAnsi" w:cstheme="minorHAnsi"/>
          <w:sz w:val="24"/>
          <w:szCs w:val="24"/>
        </w:rPr>
        <w:t>.</w:t>
      </w:r>
    </w:p>
    <w:p w14:paraId="5AFB86AA" w14:textId="77777777" w:rsidR="00475889" w:rsidRPr="003772B4" w:rsidRDefault="00475889" w:rsidP="00475889">
      <w:pPr>
        <w:pStyle w:val="PlainText"/>
        <w:rPr>
          <w:rFonts w:asciiTheme="minorHAnsi" w:eastAsia="Calibri" w:hAnsiTheme="minorHAnsi" w:cstheme="minorHAnsi"/>
          <w:sz w:val="24"/>
          <w:szCs w:val="24"/>
        </w:rPr>
      </w:pPr>
    </w:p>
    <w:p w14:paraId="7A981246" w14:textId="1BF31404" w:rsidR="00475889" w:rsidRPr="003772B4" w:rsidRDefault="00475889" w:rsidP="00707ED4">
      <w:pPr>
        <w:pStyle w:val="PlainText"/>
        <w:numPr>
          <w:ilvl w:val="0"/>
          <w:numId w:val="38"/>
        </w:numPr>
        <w:rPr>
          <w:rFonts w:asciiTheme="minorHAnsi" w:eastAsia="Calibri" w:hAnsiTheme="minorHAnsi" w:cstheme="minorHAnsi"/>
          <w:sz w:val="24"/>
          <w:szCs w:val="24"/>
        </w:rPr>
      </w:pPr>
      <w:r w:rsidRPr="003772B4">
        <w:rPr>
          <w:rFonts w:asciiTheme="minorHAnsi" w:hAnsiTheme="minorHAnsi" w:cstheme="minorHAnsi"/>
          <w:sz w:val="24"/>
          <w:szCs w:val="24"/>
        </w:rPr>
        <w:t xml:space="preserve">Help to dispel the idea that being a </w:t>
      </w:r>
      <w:r w:rsidR="002B2B95" w:rsidRPr="003772B4">
        <w:rPr>
          <w:rFonts w:asciiTheme="minorHAnsi" w:hAnsiTheme="minorHAnsi" w:cstheme="minorHAnsi"/>
          <w:sz w:val="24"/>
          <w:szCs w:val="24"/>
        </w:rPr>
        <w:t>G</w:t>
      </w:r>
      <w:r w:rsidRPr="003772B4">
        <w:rPr>
          <w:rFonts w:asciiTheme="minorHAnsi" w:hAnsiTheme="minorHAnsi" w:cstheme="minorHAnsi"/>
          <w:sz w:val="24"/>
          <w:szCs w:val="24"/>
        </w:rPr>
        <w:t xml:space="preserve">roup </w:t>
      </w:r>
      <w:r w:rsidR="002B2B95" w:rsidRPr="003772B4">
        <w:rPr>
          <w:rFonts w:asciiTheme="minorHAnsi" w:hAnsiTheme="minorHAnsi" w:cstheme="minorHAnsi"/>
          <w:sz w:val="24"/>
          <w:szCs w:val="24"/>
        </w:rPr>
        <w:t>L</w:t>
      </w:r>
      <w:r w:rsidRPr="003772B4">
        <w:rPr>
          <w:rFonts w:asciiTheme="minorHAnsi" w:hAnsiTheme="minorHAnsi" w:cstheme="minorHAnsi"/>
          <w:sz w:val="24"/>
          <w:szCs w:val="24"/>
        </w:rPr>
        <w:t xml:space="preserve">eader </w:t>
      </w:r>
      <w:r w:rsidR="003F3A30" w:rsidRPr="003772B4">
        <w:rPr>
          <w:rFonts w:asciiTheme="minorHAnsi" w:hAnsiTheme="minorHAnsi" w:cstheme="minorHAnsi"/>
          <w:sz w:val="24"/>
          <w:szCs w:val="24"/>
        </w:rPr>
        <w:t xml:space="preserve">is </w:t>
      </w:r>
      <w:r w:rsidRPr="003772B4">
        <w:rPr>
          <w:rFonts w:asciiTheme="minorHAnsi" w:hAnsiTheme="minorHAnsi" w:cstheme="minorHAnsi"/>
          <w:sz w:val="24"/>
          <w:szCs w:val="24"/>
        </w:rPr>
        <w:t xml:space="preserve">daunting. Remind members that group leadership </w:t>
      </w:r>
      <w:r w:rsidR="002B2B95" w:rsidRPr="003772B4">
        <w:rPr>
          <w:rFonts w:asciiTheme="minorHAnsi" w:hAnsiTheme="minorHAnsi" w:cstheme="minorHAnsi"/>
          <w:sz w:val="24"/>
          <w:szCs w:val="24"/>
        </w:rPr>
        <w:t xml:space="preserve">is </w:t>
      </w:r>
      <w:r w:rsidRPr="003772B4">
        <w:rPr>
          <w:rFonts w:asciiTheme="minorHAnsi" w:hAnsiTheme="minorHAnsi" w:cstheme="minorHAnsi"/>
          <w:sz w:val="24"/>
          <w:szCs w:val="24"/>
        </w:rPr>
        <w:t>a shared responsibility</w:t>
      </w:r>
      <w:r w:rsidR="003F3A30" w:rsidRPr="003772B4">
        <w:rPr>
          <w:rFonts w:asciiTheme="minorHAnsi" w:hAnsiTheme="minorHAnsi" w:cstheme="minorHAnsi"/>
          <w:sz w:val="24"/>
          <w:szCs w:val="24"/>
        </w:rPr>
        <w:t>.</w:t>
      </w:r>
    </w:p>
    <w:p w14:paraId="1154D759" w14:textId="77777777" w:rsidR="002B2B95" w:rsidRPr="003772B4" w:rsidRDefault="002B2B95" w:rsidP="002B2B95">
      <w:pPr>
        <w:pStyle w:val="PlainText"/>
        <w:ind w:left="720" w:hanging="720"/>
        <w:rPr>
          <w:rFonts w:asciiTheme="minorHAnsi" w:eastAsia="Calibri" w:hAnsiTheme="minorHAnsi" w:cstheme="minorHAnsi"/>
          <w:sz w:val="24"/>
          <w:szCs w:val="24"/>
        </w:rPr>
      </w:pPr>
    </w:p>
    <w:p w14:paraId="777A430B" w14:textId="6DE0C848" w:rsidR="00475889" w:rsidRPr="003772B4" w:rsidRDefault="00475889" w:rsidP="00707ED4">
      <w:pPr>
        <w:pStyle w:val="ListParagraph"/>
        <w:numPr>
          <w:ilvl w:val="0"/>
          <w:numId w:val="38"/>
        </w:numPr>
        <w:rPr>
          <w:rFonts w:asciiTheme="minorHAnsi" w:eastAsia="Times New Roman" w:hAnsiTheme="minorHAnsi" w:cstheme="minorHAnsi"/>
          <w:sz w:val="24"/>
          <w:szCs w:val="24"/>
        </w:rPr>
      </w:pPr>
      <w:r w:rsidRPr="003772B4">
        <w:rPr>
          <w:rFonts w:asciiTheme="minorHAnsi" w:hAnsiTheme="minorHAnsi" w:cstheme="minorHAnsi"/>
          <w:sz w:val="24"/>
          <w:szCs w:val="24"/>
        </w:rPr>
        <w:t xml:space="preserve">Clarify how the group will operate when the leader is absent. </w:t>
      </w:r>
      <w:r w:rsidR="003F3A30" w:rsidRPr="003772B4">
        <w:rPr>
          <w:rFonts w:asciiTheme="minorHAnsi" w:hAnsiTheme="minorHAnsi" w:cstheme="minorHAnsi"/>
          <w:sz w:val="24"/>
          <w:szCs w:val="24"/>
        </w:rPr>
        <w:t>Identify a</w:t>
      </w:r>
      <w:r w:rsidRPr="003772B4">
        <w:rPr>
          <w:rFonts w:asciiTheme="minorHAnsi" w:hAnsiTheme="minorHAnsi" w:cstheme="minorHAnsi"/>
          <w:sz w:val="24"/>
          <w:szCs w:val="24"/>
        </w:rPr>
        <w:t xml:space="preserve"> member of the group </w:t>
      </w:r>
      <w:r w:rsidR="003F3A30" w:rsidRPr="003772B4">
        <w:rPr>
          <w:rFonts w:asciiTheme="minorHAnsi" w:hAnsiTheme="minorHAnsi" w:cstheme="minorHAnsi"/>
          <w:sz w:val="24"/>
          <w:szCs w:val="24"/>
        </w:rPr>
        <w:t xml:space="preserve">to </w:t>
      </w:r>
      <w:r w:rsidR="00040E7C" w:rsidRPr="003772B4">
        <w:rPr>
          <w:rFonts w:asciiTheme="minorHAnsi" w:hAnsiTheme="minorHAnsi" w:cstheme="minorHAnsi"/>
          <w:sz w:val="24"/>
          <w:szCs w:val="24"/>
        </w:rPr>
        <w:t xml:space="preserve">deputise </w:t>
      </w:r>
      <w:r w:rsidR="007A6C34" w:rsidRPr="003772B4">
        <w:rPr>
          <w:rFonts w:asciiTheme="minorHAnsi" w:eastAsia="Times New Roman" w:hAnsiTheme="minorHAnsi" w:cstheme="minorHAnsi"/>
          <w:sz w:val="24"/>
          <w:szCs w:val="24"/>
        </w:rPr>
        <w:t>and</w:t>
      </w:r>
      <w:r w:rsidR="002B2B95" w:rsidRPr="003772B4">
        <w:rPr>
          <w:rFonts w:asciiTheme="minorHAnsi" w:eastAsia="Times New Roman" w:hAnsiTheme="minorHAnsi" w:cstheme="minorHAnsi"/>
          <w:sz w:val="24"/>
          <w:szCs w:val="24"/>
        </w:rPr>
        <w:t>,</w:t>
      </w:r>
      <w:r w:rsidR="007A6C34" w:rsidRPr="003772B4">
        <w:rPr>
          <w:rFonts w:asciiTheme="minorHAnsi" w:eastAsia="Times New Roman" w:hAnsiTheme="minorHAnsi" w:cstheme="minorHAnsi"/>
          <w:sz w:val="24"/>
          <w:szCs w:val="24"/>
        </w:rPr>
        <w:t xml:space="preserve"> if possible</w:t>
      </w:r>
      <w:r w:rsidR="002B2B95" w:rsidRPr="003772B4">
        <w:rPr>
          <w:rFonts w:asciiTheme="minorHAnsi" w:eastAsia="Times New Roman" w:hAnsiTheme="minorHAnsi" w:cstheme="minorHAnsi"/>
          <w:sz w:val="24"/>
          <w:szCs w:val="24"/>
        </w:rPr>
        <w:t>,</w:t>
      </w:r>
      <w:r w:rsidR="007A6C34" w:rsidRPr="003772B4">
        <w:rPr>
          <w:rFonts w:asciiTheme="minorHAnsi" w:eastAsia="Times New Roman" w:hAnsiTheme="minorHAnsi" w:cstheme="minorHAnsi"/>
          <w:sz w:val="24"/>
          <w:szCs w:val="24"/>
        </w:rPr>
        <w:t xml:space="preserve"> to succeed you as leader</w:t>
      </w:r>
      <w:r w:rsidR="002B2B95" w:rsidRPr="003772B4">
        <w:rPr>
          <w:rFonts w:asciiTheme="minorHAnsi" w:eastAsia="Times New Roman" w:hAnsiTheme="minorHAnsi" w:cstheme="minorHAnsi"/>
          <w:sz w:val="24"/>
          <w:szCs w:val="24"/>
        </w:rPr>
        <w:t>,</w:t>
      </w:r>
      <w:r w:rsidR="007A6C34" w:rsidRPr="003772B4">
        <w:rPr>
          <w:rFonts w:asciiTheme="minorHAnsi" w:eastAsia="Times New Roman" w:hAnsiTheme="minorHAnsi" w:cstheme="minorHAnsi"/>
          <w:sz w:val="24"/>
          <w:szCs w:val="24"/>
        </w:rPr>
        <w:t xml:space="preserve"> should this be required</w:t>
      </w:r>
      <w:r w:rsidR="002B2B95" w:rsidRPr="003772B4">
        <w:rPr>
          <w:rFonts w:asciiTheme="minorHAnsi" w:eastAsia="Times New Roman" w:hAnsiTheme="minorHAnsi" w:cstheme="minorHAnsi"/>
          <w:sz w:val="24"/>
          <w:szCs w:val="24"/>
        </w:rPr>
        <w:t>.</w:t>
      </w:r>
      <w:r w:rsidR="007A6C34" w:rsidRPr="003772B4">
        <w:rPr>
          <w:rFonts w:asciiTheme="minorHAnsi" w:eastAsia="Times New Roman" w:hAnsiTheme="minorHAnsi" w:cstheme="minorHAnsi"/>
          <w:sz w:val="24"/>
          <w:szCs w:val="24"/>
        </w:rPr>
        <w:t> </w:t>
      </w:r>
      <w:r w:rsidR="00872FFF" w:rsidRPr="003772B4">
        <w:rPr>
          <w:rFonts w:asciiTheme="minorHAnsi" w:hAnsiTheme="minorHAnsi" w:cstheme="minorHAnsi"/>
          <w:sz w:val="24"/>
          <w:szCs w:val="24"/>
        </w:rPr>
        <w:tab/>
      </w:r>
    </w:p>
    <w:p w14:paraId="3B951AF3" w14:textId="52889EE2" w:rsidR="00475889" w:rsidRPr="003772B4" w:rsidRDefault="00475889" w:rsidP="00707ED4">
      <w:pPr>
        <w:pStyle w:val="PlainText"/>
        <w:numPr>
          <w:ilvl w:val="0"/>
          <w:numId w:val="38"/>
        </w:numPr>
        <w:rPr>
          <w:rFonts w:asciiTheme="minorHAnsi" w:eastAsia="Calibri" w:hAnsiTheme="minorHAnsi" w:cstheme="minorHAnsi"/>
          <w:sz w:val="24"/>
          <w:szCs w:val="24"/>
        </w:rPr>
      </w:pPr>
      <w:r w:rsidRPr="003772B4">
        <w:rPr>
          <w:rFonts w:asciiTheme="minorHAnsi" w:hAnsiTheme="minorHAnsi" w:cstheme="minorHAnsi"/>
          <w:sz w:val="24"/>
          <w:szCs w:val="24"/>
        </w:rPr>
        <w:t xml:space="preserve">Encourage group members to get to know each other and welcome new </w:t>
      </w:r>
      <w:r w:rsidR="00872FFF" w:rsidRPr="003772B4">
        <w:rPr>
          <w:rFonts w:asciiTheme="minorHAnsi" w:hAnsiTheme="minorHAnsi" w:cstheme="minorHAnsi"/>
          <w:sz w:val="24"/>
          <w:szCs w:val="24"/>
        </w:rPr>
        <w:t xml:space="preserve">           </w:t>
      </w:r>
      <w:r w:rsidRPr="003772B4">
        <w:rPr>
          <w:rFonts w:asciiTheme="minorHAnsi" w:hAnsiTheme="minorHAnsi" w:cstheme="minorHAnsi"/>
          <w:sz w:val="24"/>
          <w:szCs w:val="24"/>
        </w:rPr>
        <w:t>members. In larger</w:t>
      </w:r>
      <w:r w:rsidR="00872FFF" w:rsidRPr="003772B4">
        <w:rPr>
          <w:rFonts w:asciiTheme="minorHAnsi" w:hAnsiTheme="minorHAnsi" w:cstheme="minorHAnsi"/>
          <w:sz w:val="24"/>
          <w:szCs w:val="24"/>
        </w:rPr>
        <w:t xml:space="preserve"> </w:t>
      </w:r>
      <w:r w:rsidRPr="003772B4">
        <w:rPr>
          <w:rFonts w:asciiTheme="minorHAnsi" w:hAnsiTheme="minorHAnsi" w:cstheme="minorHAnsi"/>
          <w:sz w:val="24"/>
          <w:szCs w:val="24"/>
        </w:rPr>
        <w:t>groups</w:t>
      </w:r>
      <w:r w:rsidR="00872FFF" w:rsidRPr="003772B4">
        <w:rPr>
          <w:rFonts w:asciiTheme="minorHAnsi" w:hAnsiTheme="minorHAnsi" w:cstheme="minorHAnsi"/>
          <w:sz w:val="24"/>
          <w:szCs w:val="24"/>
        </w:rPr>
        <w:t xml:space="preserve"> -</w:t>
      </w:r>
      <w:r w:rsidRPr="003772B4">
        <w:rPr>
          <w:rFonts w:asciiTheme="minorHAnsi" w:hAnsiTheme="minorHAnsi" w:cstheme="minorHAnsi"/>
          <w:sz w:val="24"/>
          <w:szCs w:val="24"/>
        </w:rPr>
        <w:t xml:space="preserve"> name labels can be helpfu</w:t>
      </w:r>
      <w:r w:rsidR="00872FFF" w:rsidRPr="003772B4">
        <w:rPr>
          <w:rFonts w:asciiTheme="minorHAnsi" w:hAnsiTheme="minorHAnsi" w:cstheme="minorHAnsi"/>
          <w:sz w:val="24"/>
          <w:szCs w:val="24"/>
        </w:rPr>
        <w:t>l.</w:t>
      </w:r>
    </w:p>
    <w:p w14:paraId="6237A1BC" w14:textId="77777777" w:rsidR="00475889" w:rsidRPr="003772B4" w:rsidRDefault="00475889" w:rsidP="00475889">
      <w:pPr>
        <w:pStyle w:val="PlainText"/>
        <w:rPr>
          <w:rFonts w:asciiTheme="minorHAnsi" w:eastAsia="Calibri" w:hAnsiTheme="minorHAnsi" w:cstheme="minorHAnsi"/>
          <w:sz w:val="24"/>
          <w:szCs w:val="24"/>
        </w:rPr>
      </w:pPr>
    </w:p>
    <w:p w14:paraId="60982E2B" w14:textId="64AD0E79" w:rsidR="00475889" w:rsidRPr="003772B4" w:rsidRDefault="00475889" w:rsidP="00707ED4">
      <w:pPr>
        <w:pStyle w:val="PlainText"/>
        <w:numPr>
          <w:ilvl w:val="0"/>
          <w:numId w:val="38"/>
        </w:numPr>
        <w:rPr>
          <w:rFonts w:asciiTheme="minorHAnsi" w:hAnsiTheme="minorHAnsi" w:cstheme="minorHAnsi"/>
          <w:sz w:val="24"/>
          <w:szCs w:val="24"/>
        </w:rPr>
      </w:pPr>
      <w:r w:rsidRPr="003772B4">
        <w:rPr>
          <w:rFonts w:asciiTheme="minorHAnsi" w:hAnsiTheme="minorHAnsi" w:cstheme="minorHAnsi"/>
          <w:sz w:val="24"/>
          <w:szCs w:val="24"/>
        </w:rPr>
        <w:t xml:space="preserve">If a group becomes very large, or there is a growing waiting list, discuss with the Group Coordinator </w:t>
      </w:r>
      <w:r w:rsidR="002B2B95" w:rsidRPr="003772B4">
        <w:rPr>
          <w:rFonts w:asciiTheme="minorHAnsi" w:hAnsiTheme="minorHAnsi" w:cstheme="minorHAnsi"/>
          <w:sz w:val="24"/>
          <w:szCs w:val="24"/>
        </w:rPr>
        <w:t xml:space="preserve">the possibility of </w:t>
      </w:r>
      <w:r w:rsidRPr="003772B4">
        <w:rPr>
          <w:rFonts w:asciiTheme="minorHAnsi" w:hAnsiTheme="minorHAnsi" w:cstheme="minorHAnsi"/>
          <w:sz w:val="24"/>
          <w:szCs w:val="24"/>
        </w:rPr>
        <w:t>developing an additional group</w:t>
      </w:r>
      <w:r w:rsidR="005F6753" w:rsidRPr="003772B4">
        <w:rPr>
          <w:rFonts w:asciiTheme="minorHAnsi" w:hAnsiTheme="minorHAnsi" w:cstheme="minorHAnsi"/>
          <w:sz w:val="24"/>
          <w:szCs w:val="24"/>
        </w:rPr>
        <w:t xml:space="preserve"> </w:t>
      </w:r>
      <w:r w:rsidR="002E56EB" w:rsidRPr="003772B4">
        <w:rPr>
          <w:rFonts w:asciiTheme="minorHAnsi" w:hAnsiTheme="minorHAnsi" w:cstheme="minorHAnsi"/>
          <w:sz w:val="24"/>
          <w:szCs w:val="24"/>
        </w:rPr>
        <w:t xml:space="preserve">which </w:t>
      </w:r>
      <w:r w:rsidR="00872FFF" w:rsidRPr="003772B4">
        <w:rPr>
          <w:rFonts w:asciiTheme="minorHAnsi" w:hAnsiTheme="minorHAnsi" w:cstheme="minorHAnsi"/>
          <w:sz w:val="24"/>
          <w:szCs w:val="24"/>
        </w:rPr>
        <w:t xml:space="preserve">may be at </w:t>
      </w:r>
      <w:r w:rsidR="002E56EB" w:rsidRPr="003772B4">
        <w:rPr>
          <w:rFonts w:asciiTheme="minorHAnsi" w:hAnsiTheme="minorHAnsi" w:cstheme="minorHAnsi"/>
          <w:sz w:val="24"/>
          <w:szCs w:val="24"/>
        </w:rPr>
        <w:t xml:space="preserve">a </w:t>
      </w:r>
      <w:r w:rsidR="00872FFF" w:rsidRPr="003772B4">
        <w:rPr>
          <w:rFonts w:asciiTheme="minorHAnsi" w:hAnsiTheme="minorHAnsi" w:cstheme="minorHAnsi"/>
          <w:sz w:val="24"/>
          <w:szCs w:val="24"/>
        </w:rPr>
        <w:t xml:space="preserve">different level </w:t>
      </w:r>
      <w:r w:rsidR="002E56EB" w:rsidRPr="003772B4">
        <w:rPr>
          <w:rFonts w:asciiTheme="minorHAnsi" w:hAnsiTheme="minorHAnsi" w:cstheme="minorHAnsi"/>
          <w:sz w:val="24"/>
          <w:szCs w:val="24"/>
        </w:rPr>
        <w:t xml:space="preserve">e.g. </w:t>
      </w:r>
      <w:r w:rsidR="00872FFF" w:rsidRPr="003772B4">
        <w:rPr>
          <w:rFonts w:asciiTheme="minorHAnsi" w:hAnsiTheme="minorHAnsi" w:cstheme="minorHAnsi"/>
          <w:sz w:val="24"/>
          <w:szCs w:val="24"/>
        </w:rPr>
        <w:t>beginner/intermediate.</w:t>
      </w:r>
      <w:r w:rsidRPr="003772B4">
        <w:rPr>
          <w:rFonts w:asciiTheme="minorHAnsi" w:hAnsiTheme="minorHAnsi" w:cstheme="minorHAnsi"/>
          <w:sz w:val="24"/>
          <w:szCs w:val="24"/>
        </w:rPr>
        <w:t xml:space="preserve"> </w:t>
      </w:r>
    </w:p>
    <w:p w14:paraId="30300302" w14:textId="77777777" w:rsidR="00276D34" w:rsidRPr="003772B4" w:rsidRDefault="00276D34" w:rsidP="00F26564">
      <w:pPr>
        <w:pStyle w:val="PlainText"/>
        <w:rPr>
          <w:rFonts w:asciiTheme="minorHAnsi" w:hAnsiTheme="minorHAnsi" w:cstheme="minorHAnsi"/>
          <w:sz w:val="24"/>
          <w:szCs w:val="24"/>
        </w:rPr>
      </w:pPr>
    </w:p>
    <w:p w14:paraId="5BE4A3CD" w14:textId="7DAC9A0C" w:rsidR="001D715B" w:rsidRPr="003772B4" w:rsidRDefault="001D715B" w:rsidP="00833A69">
      <w:pPr>
        <w:pStyle w:val="Heading1"/>
        <w:rPr>
          <w:rFonts w:eastAsia="Calibri"/>
        </w:rPr>
      </w:pPr>
      <w:bookmarkStart w:id="2" w:name="_Toc159227602"/>
      <w:r w:rsidRPr="003772B4">
        <w:t>S</w:t>
      </w:r>
      <w:r w:rsidR="00207493" w:rsidRPr="003772B4">
        <w:t xml:space="preserve">ection 3 </w:t>
      </w:r>
      <w:r w:rsidRPr="003772B4">
        <w:t xml:space="preserve">- </w:t>
      </w:r>
      <w:r w:rsidR="00207493" w:rsidRPr="003772B4">
        <w:t>L</w:t>
      </w:r>
      <w:r w:rsidR="00004F13" w:rsidRPr="003772B4">
        <w:t>eading the Group</w:t>
      </w:r>
      <w:bookmarkEnd w:id="2"/>
    </w:p>
    <w:p w14:paraId="51953E3C" w14:textId="0C8CCE5D" w:rsidR="001D715B" w:rsidRPr="00095960" w:rsidRDefault="005F6753" w:rsidP="00095960">
      <w:pPr>
        <w:pStyle w:val="Footer"/>
        <w:rPr>
          <w:rFonts w:asciiTheme="minorHAnsi" w:hAnsiTheme="minorHAnsi" w:cstheme="minorHAnsi"/>
          <w:b/>
          <w:bCs/>
        </w:rPr>
      </w:pPr>
      <w:r w:rsidRPr="003772B4">
        <w:rPr>
          <w:rFonts w:asciiTheme="minorHAnsi" w:hAnsiTheme="minorHAnsi" w:cstheme="minorHAnsi"/>
        </w:rPr>
        <w:t>Remember that shared le</w:t>
      </w:r>
      <w:r w:rsidR="00207493" w:rsidRPr="003772B4">
        <w:rPr>
          <w:rFonts w:asciiTheme="minorHAnsi" w:hAnsiTheme="minorHAnsi" w:cstheme="minorHAnsi"/>
        </w:rPr>
        <w:t>a</w:t>
      </w:r>
      <w:r w:rsidRPr="003772B4">
        <w:rPr>
          <w:rFonts w:asciiTheme="minorHAnsi" w:hAnsiTheme="minorHAnsi" w:cstheme="minorHAnsi"/>
        </w:rPr>
        <w:t>rning means shared responsibilities – you are not alone!</w:t>
      </w:r>
      <w:r w:rsidR="001D715B" w:rsidRPr="003772B4">
        <w:rPr>
          <w:rFonts w:asciiTheme="minorHAnsi" w:hAnsiTheme="minorHAnsi" w:cstheme="minorHAnsi"/>
        </w:rPr>
        <w:t xml:space="preserve"> </w:t>
      </w:r>
    </w:p>
    <w:p w14:paraId="0D8774BC" w14:textId="77777777" w:rsidR="005F6753" w:rsidRPr="003772B4" w:rsidRDefault="005F6753" w:rsidP="005F6753">
      <w:pPr>
        <w:pStyle w:val="Body"/>
        <w:rPr>
          <w:rFonts w:asciiTheme="minorHAnsi" w:eastAsia="Calibri" w:hAnsiTheme="minorHAnsi" w:cstheme="minorHAnsi"/>
        </w:rPr>
      </w:pPr>
    </w:p>
    <w:p w14:paraId="3456DDBB" w14:textId="4AB769C1" w:rsidR="00DE1B40" w:rsidRPr="003772B4" w:rsidRDefault="00DE1B40" w:rsidP="001D715B">
      <w:pPr>
        <w:pStyle w:val="Body"/>
        <w:jc w:val="both"/>
        <w:rPr>
          <w:rFonts w:asciiTheme="minorHAnsi" w:hAnsiTheme="minorHAnsi" w:cstheme="minorHAnsi"/>
          <w:lang w:val="en-US"/>
        </w:rPr>
      </w:pPr>
      <w:r w:rsidRPr="003772B4">
        <w:rPr>
          <w:rFonts w:asciiTheme="minorHAnsi" w:hAnsiTheme="minorHAnsi" w:cstheme="minorHAnsi"/>
          <w:b/>
          <w:bCs/>
          <w:lang w:val="en-US"/>
        </w:rPr>
        <w:t>Sources of support</w:t>
      </w:r>
    </w:p>
    <w:p w14:paraId="4DA6BF8A" w14:textId="77777777" w:rsidR="00DE1B40" w:rsidRPr="003772B4" w:rsidRDefault="00DE1B40" w:rsidP="001D715B">
      <w:pPr>
        <w:pStyle w:val="Body"/>
        <w:jc w:val="both"/>
        <w:rPr>
          <w:rFonts w:asciiTheme="minorHAnsi" w:hAnsiTheme="minorHAnsi" w:cstheme="minorHAnsi"/>
          <w:lang w:val="en-US"/>
        </w:rPr>
      </w:pPr>
    </w:p>
    <w:p w14:paraId="65817623" w14:textId="5DC0EF3C" w:rsidR="001D715B" w:rsidRPr="003772B4" w:rsidRDefault="001D715B" w:rsidP="001D715B">
      <w:pPr>
        <w:pStyle w:val="Body"/>
        <w:jc w:val="both"/>
        <w:rPr>
          <w:rFonts w:asciiTheme="minorHAnsi" w:eastAsia="Calibri" w:hAnsiTheme="minorHAnsi" w:cstheme="minorHAnsi"/>
        </w:rPr>
      </w:pPr>
      <w:r w:rsidRPr="003772B4">
        <w:rPr>
          <w:rFonts w:asciiTheme="minorHAnsi" w:hAnsiTheme="minorHAnsi" w:cstheme="minorHAnsi"/>
          <w:lang w:val="en-US"/>
        </w:rPr>
        <w:t xml:space="preserve">There are many sources of support available to you. These include: the members of your group, your Group Coordinator (or other </w:t>
      </w:r>
      <w:r w:rsidR="009A5EAB" w:rsidRPr="003772B4">
        <w:rPr>
          <w:rFonts w:asciiTheme="minorHAnsi" w:hAnsiTheme="minorHAnsi" w:cstheme="minorHAnsi"/>
          <w:lang w:val="en-US"/>
        </w:rPr>
        <w:t>C</w:t>
      </w:r>
      <w:r w:rsidRPr="003772B4">
        <w:rPr>
          <w:rFonts w:asciiTheme="minorHAnsi" w:hAnsiTheme="minorHAnsi" w:cstheme="minorHAnsi"/>
          <w:lang w:val="en-US"/>
        </w:rPr>
        <w:t xml:space="preserve">ommittee members), the extensive services of the Third Age Trust and workshops and networks provided by local associations which will link you with group leaders from other </w:t>
      </w:r>
      <w:r w:rsidR="009A5EAB" w:rsidRPr="003772B4">
        <w:rPr>
          <w:rFonts w:asciiTheme="minorHAnsi" w:hAnsiTheme="minorHAnsi" w:cstheme="minorHAnsi"/>
          <w:lang w:val="en-US"/>
        </w:rPr>
        <w:t>u3a</w:t>
      </w:r>
      <w:r w:rsidRPr="003772B4">
        <w:rPr>
          <w:rFonts w:asciiTheme="minorHAnsi" w:hAnsiTheme="minorHAnsi" w:cstheme="minorHAnsi"/>
          <w:lang w:val="en-US"/>
        </w:rPr>
        <w:t xml:space="preserve">s. In addition, Purbeck </w:t>
      </w:r>
      <w:r w:rsidR="009A5EAB" w:rsidRPr="003772B4">
        <w:rPr>
          <w:rFonts w:asciiTheme="minorHAnsi" w:hAnsiTheme="minorHAnsi" w:cstheme="minorHAnsi"/>
          <w:lang w:val="en-US"/>
        </w:rPr>
        <w:t>u3a</w:t>
      </w:r>
      <w:r w:rsidRPr="003772B4">
        <w:rPr>
          <w:rFonts w:asciiTheme="minorHAnsi" w:hAnsiTheme="minorHAnsi" w:cstheme="minorHAnsi"/>
          <w:lang w:val="en-US"/>
        </w:rPr>
        <w:t xml:space="preserve"> runs meetings for Group Leaders. Purbeck also has a reciprocal arrangement with Upton &amp; Lytchett u3a to share resources. </w:t>
      </w:r>
    </w:p>
    <w:p w14:paraId="329DFD99" w14:textId="77777777" w:rsidR="001D715B" w:rsidRPr="003772B4" w:rsidRDefault="001D715B" w:rsidP="001D715B">
      <w:pPr>
        <w:pStyle w:val="Body"/>
        <w:jc w:val="both"/>
        <w:rPr>
          <w:rFonts w:asciiTheme="minorHAnsi" w:eastAsia="Calibri" w:hAnsiTheme="minorHAnsi" w:cstheme="minorHAnsi"/>
        </w:rPr>
      </w:pPr>
    </w:p>
    <w:p w14:paraId="7216AB19" w14:textId="281E2D20" w:rsidR="001D715B" w:rsidRPr="003772B4" w:rsidRDefault="00E268E8" w:rsidP="001D715B">
      <w:pPr>
        <w:pStyle w:val="Body"/>
        <w:jc w:val="both"/>
        <w:rPr>
          <w:rFonts w:asciiTheme="minorHAnsi" w:eastAsia="Calibri" w:hAnsiTheme="minorHAnsi" w:cstheme="minorHAnsi"/>
        </w:rPr>
      </w:pPr>
      <w:r w:rsidRPr="003772B4">
        <w:rPr>
          <w:rFonts w:asciiTheme="minorHAnsi" w:hAnsiTheme="minorHAnsi" w:cstheme="minorHAnsi"/>
          <w:b/>
          <w:bCs/>
          <w:lang w:val="en-US"/>
        </w:rPr>
        <w:t>An Overview</w:t>
      </w:r>
    </w:p>
    <w:p w14:paraId="6100798F" w14:textId="77777777" w:rsidR="001D715B" w:rsidRPr="003772B4" w:rsidRDefault="001D715B" w:rsidP="001D715B">
      <w:pPr>
        <w:pStyle w:val="Body"/>
        <w:jc w:val="both"/>
        <w:rPr>
          <w:rFonts w:asciiTheme="minorHAnsi" w:eastAsia="Calibri" w:hAnsiTheme="minorHAnsi" w:cstheme="minorHAnsi"/>
        </w:rPr>
      </w:pPr>
    </w:p>
    <w:p w14:paraId="6A445AD5" w14:textId="71B47616" w:rsidR="001D715B" w:rsidRPr="003772B4" w:rsidRDefault="001D715B" w:rsidP="001D715B">
      <w:pPr>
        <w:pStyle w:val="Body"/>
        <w:jc w:val="both"/>
        <w:rPr>
          <w:rFonts w:asciiTheme="minorHAnsi" w:eastAsia="Calibri" w:hAnsiTheme="minorHAnsi" w:cstheme="minorHAnsi"/>
        </w:rPr>
      </w:pPr>
      <w:r w:rsidRPr="003772B4">
        <w:rPr>
          <w:rFonts w:asciiTheme="minorHAnsi" w:hAnsiTheme="minorHAnsi" w:cstheme="minorHAnsi"/>
          <w:lang w:val="en-US"/>
        </w:rPr>
        <w:t xml:space="preserve">There is no common curriculum and no syllabus to follow. Each group </w:t>
      </w:r>
      <w:r w:rsidRPr="003772B4">
        <w:rPr>
          <w:rFonts w:asciiTheme="minorHAnsi" w:hAnsiTheme="minorHAnsi" w:cstheme="minorHAnsi"/>
        </w:rPr>
        <w:t>sets its own schedule and diary of events,</w:t>
      </w:r>
      <w:r w:rsidRPr="003772B4">
        <w:rPr>
          <w:rFonts w:asciiTheme="minorHAnsi" w:hAnsiTheme="minorHAnsi" w:cstheme="minorHAnsi"/>
          <w:lang w:val="en-US"/>
        </w:rPr>
        <w:t xml:space="preserve"> according to need and interest.  It may include more formal occasions with lectures or speakers</w:t>
      </w:r>
      <w:r w:rsidR="00990C7F" w:rsidRPr="003772B4">
        <w:rPr>
          <w:rFonts w:asciiTheme="minorHAnsi" w:hAnsiTheme="minorHAnsi" w:cstheme="minorHAnsi"/>
          <w:lang w:val="en-US"/>
        </w:rPr>
        <w:t>,</w:t>
      </w:r>
      <w:r w:rsidR="00707ED4" w:rsidRPr="003772B4">
        <w:rPr>
          <w:rFonts w:asciiTheme="minorHAnsi" w:hAnsiTheme="minorHAnsi" w:cstheme="minorHAnsi"/>
          <w:lang w:val="en-US"/>
        </w:rPr>
        <w:t xml:space="preserve"> or it may operate more informally. </w:t>
      </w:r>
      <w:r w:rsidRPr="003772B4">
        <w:rPr>
          <w:rFonts w:asciiTheme="minorHAnsi" w:hAnsiTheme="minorHAnsi" w:cstheme="minorHAnsi"/>
          <w:lang w:val="en-US"/>
        </w:rPr>
        <w:t xml:space="preserve"> It is the responsibility of those </w:t>
      </w:r>
      <w:r w:rsidRPr="003772B4">
        <w:rPr>
          <w:rFonts w:asciiTheme="minorHAnsi" w:hAnsiTheme="minorHAnsi" w:cstheme="minorHAnsi"/>
          <w:lang w:val="en-US"/>
        </w:rPr>
        <w:lastRenderedPageBreak/>
        <w:t xml:space="preserve">who lead these groups to </w:t>
      </w:r>
      <w:r w:rsidR="002B2B95" w:rsidRPr="003772B4">
        <w:rPr>
          <w:rFonts w:asciiTheme="minorHAnsi" w:hAnsiTheme="minorHAnsi" w:cstheme="minorHAnsi"/>
          <w:lang w:val="en-US"/>
        </w:rPr>
        <w:t xml:space="preserve">try and </w:t>
      </w:r>
      <w:r w:rsidRPr="003772B4">
        <w:rPr>
          <w:rFonts w:asciiTheme="minorHAnsi" w:hAnsiTheme="minorHAnsi" w:cstheme="minorHAnsi"/>
          <w:lang w:val="en-US"/>
        </w:rPr>
        <w:t xml:space="preserve">provide the best possible environment for learning to take place.   </w:t>
      </w:r>
    </w:p>
    <w:p w14:paraId="70462019" w14:textId="77777777" w:rsidR="002B2B95" w:rsidRPr="003772B4" w:rsidRDefault="002B2B95" w:rsidP="001D715B">
      <w:pPr>
        <w:pStyle w:val="Body"/>
        <w:jc w:val="both"/>
        <w:rPr>
          <w:rFonts w:asciiTheme="minorHAnsi" w:eastAsia="Calibri" w:hAnsiTheme="minorHAnsi" w:cstheme="minorHAnsi"/>
        </w:rPr>
      </w:pPr>
    </w:p>
    <w:p w14:paraId="5AC9AC19" w14:textId="73F1703D" w:rsidR="00F87BA7" w:rsidRPr="003772B4" w:rsidRDefault="00707ED4" w:rsidP="00707ED4">
      <w:pPr>
        <w:pStyle w:val="Body"/>
        <w:rPr>
          <w:rFonts w:asciiTheme="minorHAnsi" w:eastAsia="Calibri" w:hAnsiTheme="minorHAnsi" w:cstheme="minorHAnsi"/>
          <w:b/>
          <w:bCs/>
        </w:rPr>
      </w:pPr>
      <w:r w:rsidRPr="003772B4">
        <w:rPr>
          <w:rFonts w:asciiTheme="minorHAnsi" w:hAnsiTheme="minorHAnsi" w:cstheme="minorHAnsi"/>
          <w:b/>
          <w:bCs/>
        </w:rPr>
        <w:t xml:space="preserve">Preparing for the first meeting </w:t>
      </w:r>
      <w:r w:rsidR="00E268E8" w:rsidRPr="003772B4">
        <w:rPr>
          <w:rFonts w:asciiTheme="minorHAnsi" w:hAnsiTheme="minorHAnsi" w:cstheme="minorHAnsi"/>
          <w:b/>
          <w:bCs/>
        </w:rPr>
        <w:t xml:space="preserve"> </w:t>
      </w:r>
    </w:p>
    <w:p w14:paraId="05DC1DC4" w14:textId="77777777" w:rsidR="00F87BA7" w:rsidRPr="003772B4" w:rsidRDefault="00F87BA7" w:rsidP="00A46AC7">
      <w:pPr>
        <w:pStyle w:val="Body"/>
        <w:jc w:val="both"/>
        <w:rPr>
          <w:rFonts w:asciiTheme="minorHAnsi" w:eastAsia="Calibri" w:hAnsiTheme="minorHAnsi" w:cstheme="minorHAnsi"/>
          <w:b/>
          <w:bCs/>
        </w:rPr>
      </w:pPr>
    </w:p>
    <w:p w14:paraId="657AF296" w14:textId="77777777" w:rsidR="00040E7C" w:rsidRPr="003772B4" w:rsidRDefault="005B3741" w:rsidP="00707ED4">
      <w:pPr>
        <w:pStyle w:val="Body"/>
        <w:jc w:val="both"/>
        <w:rPr>
          <w:rFonts w:asciiTheme="minorHAnsi" w:hAnsiTheme="minorHAnsi" w:cstheme="minorHAnsi"/>
          <w:lang w:val="en-US"/>
        </w:rPr>
      </w:pPr>
      <w:r w:rsidRPr="003772B4">
        <w:rPr>
          <w:rFonts w:asciiTheme="minorHAnsi" w:hAnsiTheme="minorHAnsi" w:cstheme="minorHAnsi"/>
          <w:lang w:val="en-US"/>
        </w:rPr>
        <w:t>Find out what help is available locally and nationally</w:t>
      </w:r>
      <w:r w:rsidRPr="003772B4">
        <w:rPr>
          <w:rFonts w:asciiTheme="minorHAnsi" w:hAnsiTheme="minorHAnsi" w:cstheme="minorHAnsi"/>
          <w:b/>
          <w:bCs/>
        </w:rPr>
        <w:t xml:space="preserve">. </w:t>
      </w:r>
      <w:r w:rsidRPr="003772B4">
        <w:rPr>
          <w:rFonts w:asciiTheme="minorHAnsi" w:hAnsiTheme="minorHAnsi" w:cstheme="minorHAnsi"/>
          <w:lang w:val="en-US"/>
        </w:rPr>
        <w:t>Talk to your Group Coordinator.</w:t>
      </w:r>
      <w:r w:rsidR="00276D34" w:rsidRPr="003772B4">
        <w:rPr>
          <w:rFonts w:asciiTheme="minorHAnsi" w:hAnsiTheme="minorHAnsi" w:cstheme="minorHAnsi"/>
          <w:lang w:val="en-US"/>
        </w:rPr>
        <w:t xml:space="preserve"> </w:t>
      </w:r>
      <w:r w:rsidRPr="003772B4">
        <w:rPr>
          <w:rFonts w:asciiTheme="minorHAnsi" w:hAnsiTheme="minorHAnsi" w:cstheme="minorHAnsi"/>
          <w:lang w:val="en-US"/>
        </w:rPr>
        <w:t>You can also</w:t>
      </w:r>
      <w:r w:rsidR="00276D34" w:rsidRPr="003772B4">
        <w:rPr>
          <w:rFonts w:asciiTheme="minorHAnsi" w:hAnsiTheme="minorHAnsi" w:cstheme="minorHAnsi"/>
          <w:lang w:val="en-US"/>
        </w:rPr>
        <w:t xml:space="preserve"> </w:t>
      </w:r>
      <w:r w:rsidRPr="003772B4">
        <w:rPr>
          <w:rFonts w:asciiTheme="minorHAnsi" w:hAnsiTheme="minorHAnsi" w:cstheme="minorHAnsi"/>
          <w:lang w:val="en-US"/>
        </w:rPr>
        <w:t xml:space="preserve">contact the National Subject Coordinator through the national website </w:t>
      </w:r>
      <w:r w:rsidRPr="003772B4">
        <w:rPr>
          <w:rFonts w:asciiTheme="minorHAnsi" w:hAnsiTheme="minorHAnsi" w:cstheme="minorHAnsi"/>
          <w:color w:val="0070C0"/>
          <w:lang w:val="en-US"/>
        </w:rPr>
        <w:t>(u3a.org.uk)</w:t>
      </w:r>
      <w:r w:rsidRPr="003772B4">
        <w:rPr>
          <w:rFonts w:asciiTheme="minorHAnsi" w:hAnsiTheme="minorHAnsi" w:cstheme="minorHAnsi"/>
          <w:lang w:val="en-US"/>
        </w:rPr>
        <w:t>.</w:t>
      </w:r>
    </w:p>
    <w:p w14:paraId="686EA425" w14:textId="3A7639E0" w:rsidR="00F87BA7" w:rsidRPr="003772B4" w:rsidRDefault="00276D34" w:rsidP="00707ED4">
      <w:pPr>
        <w:pStyle w:val="Body"/>
        <w:jc w:val="both"/>
        <w:rPr>
          <w:rFonts w:asciiTheme="minorHAnsi" w:hAnsiTheme="minorHAnsi" w:cstheme="minorHAnsi"/>
          <w:lang w:val="en-US"/>
        </w:rPr>
      </w:pPr>
      <w:r w:rsidRPr="003772B4">
        <w:rPr>
          <w:rFonts w:asciiTheme="minorHAnsi" w:hAnsiTheme="minorHAnsi" w:cstheme="minorHAnsi"/>
          <w:lang w:val="en-US"/>
        </w:rPr>
        <w:br/>
      </w:r>
      <w:r w:rsidR="00F87BA7" w:rsidRPr="003772B4">
        <w:rPr>
          <w:rFonts w:asciiTheme="minorHAnsi" w:hAnsiTheme="minorHAnsi" w:cstheme="minorHAnsi"/>
          <w:lang w:val="en-US"/>
        </w:rPr>
        <w:t xml:space="preserve">It </w:t>
      </w:r>
      <w:r w:rsidR="00990C7F" w:rsidRPr="003772B4">
        <w:rPr>
          <w:rFonts w:asciiTheme="minorHAnsi" w:hAnsiTheme="minorHAnsi" w:cstheme="minorHAnsi"/>
          <w:lang w:val="en-US"/>
        </w:rPr>
        <w:t xml:space="preserve">may be </w:t>
      </w:r>
      <w:r w:rsidR="00F87BA7" w:rsidRPr="003772B4">
        <w:rPr>
          <w:rFonts w:asciiTheme="minorHAnsi" w:hAnsiTheme="minorHAnsi" w:cstheme="minorHAnsi"/>
          <w:lang w:val="en-US"/>
        </w:rPr>
        <w:t>useful to have a handout for the first meeting in the form of a</w:t>
      </w:r>
      <w:r w:rsidRPr="003772B4">
        <w:rPr>
          <w:rFonts w:asciiTheme="minorHAnsi" w:hAnsiTheme="minorHAnsi" w:cstheme="minorHAnsi"/>
          <w:lang w:val="en-US"/>
        </w:rPr>
        <w:t xml:space="preserve"> </w:t>
      </w:r>
      <w:r w:rsidR="005B3741" w:rsidRPr="003772B4">
        <w:rPr>
          <w:rFonts w:asciiTheme="minorHAnsi" w:hAnsiTheme="minorHAnsi" w:cstheme="minorHAnsi"/>
          <w:lang w:val="en-US"/>
        </w:rPr>
        <w:t xml:space="preserve">statement of intent setting out the aims of the group, how it will operate etc. </w:t>
      </w:r>
      <w:r w:rsidR="00F87BA7" w:rsidRPr="003772B4">
        <w:rPr>
          <w:rFonts w:asciiTheme="minorHAnsi" w:hAnsiTheme="minorHAnsi" w:cstheme="minorHAnsi"/>
          <w:lang w:val="en-US"/>
        </w:rPr>
        <w:t>This focuses the group and encourages shared responsibility.</w:t>
      </w:r>
    </w:p>
    <w:p w14:paraId="3782FC23" w14:textId="77777777" w:rsidR="00F87BA7" w:rsidRPr="003772B4" w:rsidRDefault="00F87BA7" w:rsidP="00F87BA7">
      <w:pPr>
        <w:pStyle w:val="Body"/>
        <w:ind w:left="360"/>
        <w:jc w:val="both"/>
        <w:rPr>
          <w:rFonts w:asciiTheme="minorHAnsi" w:eastAsia="Calibri" w:hAnsiTheme="minorHAnsi" w:cstheme="minorHAnsi"/>
        </w:rPr>
      </w:pPr>
    </w:p>
    <w:p w14:paraId="033532A2" w14:textId="52BA6AD4" w:rsidR="00F87BA7" w:rsidRPr="003772B4" w:rsidRDefault="00F87BA7" w:rsidP="004F6694">
      <w:pPr>
        <w:pStyle w:val="Body"/>
        <w:jc w:val="both"/>
        <w:rPr>
          <w:rFonts w:asciiTheme="minorHAnsi" w:hAnsiTheme="minorHAnsi" w:cstheme="minorHAnsi"/>
          <w:b/>
          <w:bCs/>
          <w:lang w:val="en-US"/>
        </w:rPr>
      </w:pPr>
      <w:r w:rsidRPr="003772B4">
        <w:rPr>
          <w:rFonts w:asciiTheme="minorHAnsi" w:hAnsiTheme="minorHAnsi" w:cstheme="minorHAnsi"/>
          <w:b/>
          <w:bCs/>
          <w:lang w:val="en-US"/>
        </w:rPr>
        <w:t xml:space="preserve">At the first meeting </w:t>
      </w:r>
    </w:p>
    <w:p w14:paraId="44BE941F" w14:textId="77777777" w:rsidR="00A71D7A" w:rsidRPr="003772B4" w:rsidRDefault="00A71D7A" w:rsidP="00A71D7A">
      <w:pPr>
        <w:pStyle w:val="Body"/>
        <w:jc w:val="both"/>
        <w:rPr>
          <w:rFonts w:asciiTheme="minorHAnsi" w:hAnsiTheme="minorHAnsi" w:cstheme="minorHAnsi"/>
        </w:rPr>
      </w:pPr>
    </w:p>
    <w:p w14:paraId="412E5FC0" w14:textId="54B46BCC" w:rsidR="004F6694" w:rsidRPr="003772B4" w:rsidRDefault="00A71D7A" w:rsidP="004F6694">
      <w:pPr>
        <w:pStyle w:val="Body"/>
        <w:jc w:val="both"/>
        <w:rPr>
          <w:rFonts w:asciiTheme="minorHAnsi" w:eastAsia="Calibri" w:hAnsiTheme="minorHAnsi" w:cstheme="minorHAnsi"/>
        </w:rPr>
      </w:pPr>
      <w:r w:rsidRPr="003772B4">
        <w:rPr>
          <w:rFonts w:asciiTheme="minorHAnsi" w:hAnsiTheme="minorHAnsi" w:cstheme="minorHAnsi"/>
        </w:rPr>
        <w:t>A</w:t>
      </w:r>
      <w:r w:rsidR="00004F13" w:rsidRPr="003772B4">
        <w:rPr>
          <w:rFonts w:asciiTheme="minorHAnsi" w:hAnsiTheme="minorHAnsi" w:cstheme="minorHAnsi"/>
        </w:rPr>
        <w:t xml:space="preserve">t </w:t>
      </w:r>
      <w:r w:rsidRPr="003772B4">
        <w:rPr>
          <w:rFonts w:asciiTheme="minorHAnsi" w:hAnsiTheme="minorHAnsi" w:cstheme="minorHAnsi"/>
        </w:rPr>
        <w:t xml:space="preserve">the first meeting, </w:t>
      </w:r>
      <w:r w:rsidR="001D5F16" w:rsidRPr="003772B4">
        <w:rPr>
          <w:rFonts w:asciiTheme="minorHAnsi" w:hAnsiTheme="minorHAnsi" w:cstheme="minorHAnsi"/>
        </w:rPr>
        <w:t xml:space="preserve">ask people to introduce themselves, say why they have joined and what they hope to achieve. </w:t>
      </w:r>
      <w:r w:rsidR="004F6694" w:rsidRPr="003772B4">
        <w:rPr>
          <w:rFonts w:asciiTheme="minorHAnsi" w:hAnsiTheme="minorHAnsi" w:cstheme="minorHAnsi"/>
          <w:lang w:val="en-US"/>
        </w:rPr>
        <w:t xml:space="preserve">It can </w:t>
      </w:r>
      <w:r w:rsidR="00990C7F" w:rsidRPr="003772B4">
        <w:rPr>
          <w:rFonts w:asciiTheme="minorHAnsi" w:hAnsiTheme="minorHAnsi" w:cstheme="minorHAnsi"/>
          <w:lang w:val="en-US"/>
        </w:rPr>
        <w:t xml:space="preserve">also </w:t>
      </w:r>
      <w:r w:rsidR="004F6694" w:rsidRPr="003772B4">
        <w:rPr>
          <w:rFonts w:asciiTheme="minorHAnsi" w:hAnsiTheme="minorHAnsi" w:cstheme="minorHAnsi"/>
          <w:lang w:val="en-US"/>
        </w:rPr>
        <w:t xml:space="preserve">be helpful to find out what knowledge, experience and skills exist within the group. </w:t>
      </w:r>
    </w:p>
    <w:p w14:paraId="0AFC9718" w14:textId="2B1C236A" w:rsidR="00F87BA7" w:rsidRPr="003772B4" w:rsidRDefault="00F87BA7" w:rsidP="00A71D7A">
      <w:pPr>
        <w:pStyle w:val="Body"/>
        <w:jc w:val="both"/>
        <w:rPr>
          <w:rFonts w:asciiTheme="minorHAnsi" w:eastAsia="Calibri" w:hAnsiTheme="minorHAnsi" w:cstheme="minorHAnsi"/>
          <w:color w:val="FF0000"/>
          <w:u w:color="FF0000"/>
        </w:rPr>
      </w:pPr>
    </w:p>
    <w:p w14:paraId="5F75C2F5" w14:textId="555757D5" w:rsidR="00F87BA7" w:rsidRPr="003772B4" w:rsidRDefault="00F87BA7" w:rsidP="00653BDA">
      <w:pPr>
        <w:pStyle w:val="Body"/>
        <w:jc w:val="both"/>
        <w:rPr>
          <w:rFonts w:asciiTheme="minorHAnsi" w:hAnsiTheme="minorHAnsi" w:cstheme="minorHAnsi"/>
          <w:lang w:val="en-US"/>
        </w:rPr>
      </w:pPr>
      <w:r w:rsidRPr="003772B4">
        <w:rPr>
          <w:rFonts w:asciiTheme="minorHAnsi" w:hAnsiTheme="minorHAnsi" w:cstheme="minorHAnsi"/>
          <w:lang w:val="en-US"/>
        </w:rPr>
        <w:t>A successful group will be clear about and share expectations. If there is a</w:t>
      </w:r>
      <w:r w:rsidRPr="003772B4">
        <w:rPr>
          <w:rFonts w:asciiTheme="minorHAnsi" w:hAnsiTheme="minorHAnsi" w:cstheme="minorHAnsi"/>
          <w:u w:val="single"/>
          <w:lang w:val="en-US"/>
        </w:rPr>
        <w:t xml:space="preserve"> </w:t>
      </w:r>
      <w:r w:rsidRPr="003772B4">
        <w:rPr>
          <w:rFonts w:asciiTheme="minorHAnsi" w:hAnsiTheme="minorHAnsi" w:cstheme="minorHAnsi"/>
          <w:lang w:val="en-US"/>
        </w:rPr>
        <w:t>statement of intent</w:t>
      </w:r>
      <w:r w:rsidR="007937D8" w:rsidRPr="003772B4">
        <w:rPr>
          <w:rFonts w:asciiTheme="minorHAnsi" w:hAnsiTheme="minorHAnsi" w:cstheme="minorHAnsi"/>
          <w:lang w:val="en-US"/>
        </w:rPr>
        <w:t xml:space="preserve">, this </w:t>
      </w:r>
      <w:r w:rsidRPr="003772B4">
        <w:rPr>
          <w:rFonts w:asciiTheme="minorHAnsi" w:hAnsiTheme="minorHAnsi" w:cstheme="minorHAnsi"/>
          <w:lang w:val="en-US"/>
        </w:rPr>
        <w:t xml:space="preserve">will help to keep the group on track and will inform potential new members.  </w:t>
      </w:r>
    </w:p>
    <w:p w14:paraId="56A70A14" w14:textId="77777777" w:rsidR="004F6694" w:rsidRPr="003772B4" w:rsidRDefault="004F6694" w:rsidP="00653BDA">
      <w:pPr>
        <w:pStyle w:val="Body"/>
        <w:jc w:val="both"/>
        <w:rPr>
          <w:rFonts w:asciiTheme="minorHAnsi" w:hAnsiTheme="minorHAnsi" w:cstheme="minorHAnsi"/>
          <w:lang w:val="en-US"/>
        </w:rPr>
      </w:pPr>
    </w:p>
    <w:p w14:paraId="22AAF8DF" w14:textId="631A97BF" w:rsidR="00F87BA7" w:rsidRPr="003772B4" w:rsidRDefault="004F6694" w:rsidP="004F6694">
      <w:pPr>
        <w:pStyle w:val="Body"/>
        <w:jc w:val="both"/>
        <w:rPr>
          <w:rFonts w:asciiTheme="minorHAnsi" w:eastAsia="Calibri" w:hAnsiTheme="minorHAnsi" w:cstheme="minorHAnsi"/>
        </w:rPr>
      </w:pPr>
      <w:r w:rsidRPr="003772B4">
        <w:rPr>
          <w:rFonts w:asciiTheme="minorHAnsi" w:hAnsiTheme="minorHAnsi" w:cstheme="minorHAnsi"/>
          <w:lang w:val="en-US"/>
        </w:rPr>
        <w:t xml:space="preserve">Agree frequency of meetings, how the group will meet / operate and what sort of learning methods will be used. </w:t>
      </w:r>
      <w:r w:rsidR="00F87BA7" w:rsidRPr="003772B4">
        <w:rPr>
          <w:rFonts w:asciiTheme="minorHAnsi" w:hAnsiTheme="minorHAnsi" w:cstheme="minorHAnsi"/>
          <w:lang w:val="en-US"/>
        </w:rPr>
        <w:t xml:space="preserve">Many methods are used in </w:t>
      </w:r>
      <w:r w:rsidR="00004F13" w:rsidRPr="003772B4">
        <w:rPr>
          <w:rFonts w:asciiTheme="minorHAnsi" w:hAnsiTheme="minorHAnsi" w:cstheme="minorHAnsi"/>
          <w:lang w:val="en-US"/>
        </w:rPr>
        <w:t>u3a,</w:t>
      </w:r>
      <w:r w:rsidR="00F87BA7" w:rsidRPr="003772B4">
        <w:rPr>
          <w:rFonts w:asciiTheme="minorHAnsi" w:hAnsiTheme="minorHAnsi" w:cstheme="minorHAnsi"/>
          <w:lang w:val="en-US"/>
        </w:rPr>
        <w:t xml:space="preserve"> including</w:t>
      </w:r>
      <w:r w:rsidR="00004F13" w:rsidRPr="003772B4">
        <w:rPr>
          <w:rFonts w:asciiTheme="minorHAnsi" w:hAnsiTheme="minorHAnsi" w:cstheme="minorHAnsi"/>
          <w:lang w:val="en-US"/>
        </w:rPr>
        <w:t xml:space="preserve"> </w:t>
      </w:r>
      <w:r w:rsidR="00A46AC7" w:rsidRPr="003772B4">
        <w:rPr>
          <w:rFonts w:asciiTheme="minorHAnsi" w:hAnsiTheme="minorHAnsi" w:cstheme="minorHAnsi"/>
          <w:lang w:val="en-US"/>
        </w:rPr>
        <w:t>speakers, members teaching the group, shared presentations, discussions, skill</w:t>
      </w:r>
      <w:r w:rsidR="00F43CEB">
        <w:rPr>
          <w:rFonts w:asciiTheme="minorHAnsi" w:hAnsiTheme="minorHAnsi" w:cstheme="minorHAnsi"/>
          <w:lang w:val="en-US"/>
        </w:rPr>
        <w:t>s</w:t>
      </w:r>
      <w:r w:rsidR="00A46AC7" w:rsidRPr="003772B4">
        <w:rPr>
          <w:rFonts w:asciiTheme="minorHAnsi" w:hAnsiTheme="minorHAnsi" w:cstheme="minorHAnsi"/>
          <w:lang w:val="en-US"/>
        </w:rPr>
        <w:t xml:space="preserve"> </w:t>
      </w:r>
      <w:r w:rsidR="00903530" w:rsidRPr="003772B4">
        <w:rPr>
          <w:rFonts w:asciiTheme="minorHAnsi" w:hAnsiTheme="minorHAnsi" w:cstheme="minorHAnsi"/>
          <w:lang w:val="en-US"/>
        </w:rPr>
        <w:t>demonstration</w:t>
      </w:r>
      <w:r w:rsidR="00A46AC7" w:rsidRPr="003772B4">
        <w:rPr>
          <w:rFonts w:asciiTheme="minorHAnsi" w:hAnsiTheme="minorHAnsi" w:cstheme="minorHAnsi"/>
          <w:lang w:val="en-US"/>
        </w:rPr>
        <w:t>, field trips or visits to sites of interest.</w:t>
      </w:r>
    </w:p>
    <w:p w14:paraId="041470AD" w14:textId="758BB30C" w:rsidR="00F87BA7" w:rsidRPr="003772B4" w:rsidRDefault="00F87BA7" w:rsidP="00F87BA7">
      <w:pPr>
        <w:pStyle w:val="Body"/>
        <w:jc w:val="both"/>
        <w:rPr>
          <w:rFonts w:asciiTheme="minorHAnsi" w:hAnsiTheme="minorHAnsi" w:cstheme="minorHAnsi"/>
          <w:lang w:val="en-US"/>
        </w:rPr>
      </w:pPr>
      <w:r w:rsidRPr="003772B4">
        <w:rPr>
          <w:rFonts w:asciiTheme="minorHAnsi" w:hAnsiTheme="minorHAnsi" w:cstheme="minorHAnsi"/>
          <w:lang w:val="en-US"/>
        </w:rPr>
        <w:t xml:space="preserve"> </w:t>
      </w:r>
    </w:p>
    <w:p w14:paraId="11ECA77D" w14:textId="65B41225" w:rsidR="005B3741" w:rsidRPr="003772B4" w:rsidRDefault="009F2C41" w:rsidP="00833A69">
      <w:pPr>
        <w:pStyle w:val="Heading1"/>
        <w:rPr>
          <w:lang w:val="en-US"/>
        </w:rPr>
      </w:pPr>
      <w:bookmarkStart w:id="3" w:name="_Toc159227603"/>
      <w:r>
        <w:rPr>
          <w:lang w:val="en-US"/>
        </w:rPr>
        <w:t>Section 4 – Beacon and r</w:t>
      </w:r>
      <w:r w:rsidR="005B3741" w:rsidRPr="003772B4">
        <w:rPr>
          <w:lang w:val="en-US"/>
        </w:rPr>
        <w:t>ecord keeping</w:t>
      </w:r>
      <w:bookmarkEnd w:id="3"/>
      <w:r w:rsidR="00020BC7">
        <w:rPr>
          <w:lang w:val="en-US"/>
        </w:rPr>
        <w:t xml:space="preserve"> </w:t>
      </w:r>
    </w:p>
    <w:p w14:paraId="1AF3B2C1" w14:textId="3C17FDEF" w:rsidR="009F2C41" w:rsidRDefault="00BC7928" w:rsidP="00E5278B">
      <w:pPr>
        <w:pStyle w:val="Body"/>
        <w:jc w:val="both"/>
        <w:rPr>
          <w:rFonts w:asciiTheme="minorHAnsi" w:eastAsiaTheme="minorHAnsi" w:hAnsiTheme="minorHAnsi" w:cstheme="minorBidi"/>
          <w:color w:val="auto"/>
          <w:kern w:val="2"/>
          <w:sz w:val="22"/>
          <w:szCs w:val="22"/>
          <w:bdr w:val="none" w:sz="0" w:space="0" w:color="auto"/>
          <w:lang w:val="en-GB" w:eastAsia="en-US"/>
          <w14:textOutline w14:w="0" w14:cap="rnd" w14:cmpd="sng" w14:algn="ctr">
            <w14:noFill/>
            <w14:prstDash w14:val="solid"/>
            <w14:bevel/>
          </w14:textOutline>
          <w14:ligatures w14:val="standardContextual"/>
        </w:rPr>
      </w:pPr>
      <w:r w:rsidRPr="00BC7928">
        <w:rPr>
          <w:rFonts w:asciiTheme="minorHAnsi" w:hAnsiTheme="minorHAnsi" w:cstheme="minorHAnsi"/>
          <w:b/>
          <w:bCs/>
          <w:lang w:val="en-US"/>
        </w:rPr>
        <w:t>Beacon</w:t>
      </w:r>
      <w:r w:rsidR="009F2C41">
        <w:rPr>
          <w:rFonts w:asciiTheme="minorHAnsi" w:hAnsiTheme="minorHAnsi" w:cstheme="minorHAnsi"/>
          <w:lang w:val="en-US"/>
        </w:rPr>
        <w:t xml:space="preserve"> is the u3a administration system - </w:t>
      </w:r>
      <w:hyperlink r:id="rId10" w:history="1">
        <w:r w:rsidR="009F2C41" w:rsidRPr="009F2C41">
          <w:rPr>
            <w:rFonts w:asciiTheme="minorHAnsi" w:eastAsiaTheme="minorHAnsi" w:hAnsiTheme="minorHAnsi" w:cstheme="minorBidi"/>
            <w:color w:val="0000FF"/>
            <w:kern w:val="2"/>
            <w:sz w:val="22"/>
            <w:szCs w:val="22"/>
            <w:u w:val="single"/>
            <w:bdr w:val="none" w:sz="0" w:space="0" w:color="auto"/>
            <w:lang w:val="en-GB" w:eastAsia="en-US"/>
            <w14:textOutline w14:w="0" w14:cap="rnd" w14:cmpd="sng" w14:algn="ctr">
              <w14:noFill/>
              <w14:prstDash w14:val="solid"/>
              <w14:bevel/>
            </w14:textOutline>
            <w14:ligatures w14:val="standardContextual"/>
          </w:rPr>
          <w:t>U3A Administration (u3abeacon.org.uk)</w:t>
        </w:r>
      </w:hyperlink>
      <w:r w:rsidR="009F2C41">
        <w:rPr>
          <w:rFonts w:asciiTheme="minorHAnsi" w:eastAsiaTheme="minorHAnsi" w:hAnsiTheme="minorHAnsi" w:cstheme="minorBidi"/>
          <w:color w:val="auto"/>
          <w:kern w:val="2"/>
          <w:sz w:val="22"/>
          <w:szCs w:val="22"/>
          <w:bdr w:val="none" w:sz="0" w:space="0" w:color="auto"/>
          <w:lang w:val="en-GB" w:eastAsia="en-US"/>
          <w14:textOutline w14:w="0" w14:cap="rnd" w14:cmpd="sng" w14:algn="ctr">
            <w14:noFill/>
            <w14:prstDash w14:val="solid"/>
            <w14:bevel/>
          </w14:textOutline>
          <w14:ligatures w14:val="standardContextual"/>
        </w:rPr>
        <w:t xml:space="preserve">. </w:t>
      </w:r>
    </w:p>
    <w:p w14:paraId="53792F4D" w14:textId="2F806E3B" w:rsidR="009F2C41" w:rsidRDefault="009F2C41" w:rsidP="00E5278B">
      <w:pPr>
        <w:pStyle w:val="Body"/>
        <w:jc w:val="both"/>
        <w:rPr>
          <w:rFonts w:asciiTheme="minorHAnsi" w:eastAsiaTheme="minorHAnsi" w:hAnsiTheme="minorHAnsi" w:cstheme="minorBidi"/>
          <w:color w:val="auto"/>
          <w:kern w:val="2"/>
          <w:sz w:val="22"/>
          <w:szCs w:val="22"/>
          <w:bdr w:val="none" w:sz="0" w:space="0" w:color="auto"/>
          <w:lang w:val="en-GB" w:eastAsia="en-US"/>
          <w14:textOutline w14:w="0" w14:cap="rnd" w14:cmpd="sng" w14:algn="ctr">
            <w14:noFill/>
            <w14:prstDash w14:val="solid"/>
            <w14:bevel/>
          </w14:textOutline>
          <w14:ligatures w14:val="standardContextual"/>
        </w:rPr>
      </w:pPr>
    </w:p>
    <w:p w14:paraId="2FD5B7F5" w14:textId="59ACB214" w:rsidR="00BC7928" w:rsidRPr="00BC7928" w:rsidRDefault="00BC7928" w:rsidP="00BC7928">
      <w:pPr>
        <w:pStyle w:val="p1"/>
        <w:spacing w:before="0" w:beforeAutospacing="0" w:after="0" w:afterAutospacing="0"/>
        <w:rPr>
          <w:rFonts w:asciiTheme="minorHAnsi" w:hAnsiTheme="minorHAnsi" w:cstheme="minorHAnsi"/>
          <w:sz w:val="24"/>
          <w:szCs w:val="24"/>
        </w:rPr>
      </w:pPr>
      <w:r w:rsidRPr="00BC7928">
        <w:rPr>
          <w:rStyle w:val="s1"/>
          <w:rFonts w:asciiTheme="minorHAnsi" w:hAnsiTheme="minorHAnsi" w:cstheme="minorHAnsi"/>
          <w:sz w:val="24"/>
          <w:szCs w:val="24"/>
        </w:rPr>
        <w:t>The </w:t>
      </w:r>
      <w:r w:rsidRPr="00BC7928">
        <w:rPr>
          <w:rStyle w:val="s2"/>
          <w:rFonts w:asciiTheme="minorHAnsi" w:hAnsiTheme="minorHAnsi" w:cstheme="minorHAnsi"/>
          <w:sz w:val="24"/>
          <w:szCs w:val="24"/>
        </w:rPr>
        <w:t>Beacon</w:t>
      </w:r>
      <w:r>
        <w:rPr>
          <w:rStyle w:val="s2"/>
          <w:rFonts w:asciiTheme="minorHAnsi" w:hAnsiTheme="minorHAnsi" w:cstheme="minorHAnsi"/>
          <w:b/>
          <w:bCs/>
          <w:sz w:val="24"/>
          <w:szCs w:val="24"/>
        </w:rPr>
        <w:t xml:space="preserve"> </w:t>
      </w:r>
      <w:r w:rsidRPr="00BC7928">
        <w:rPr>
          <w:rStyle w:val="s1"/>
          <w:rFonts w:asciiTheme="minorHAnsi" w:hAnsiTheme="minorHAnsi" w:cstheme="minorHAnsi"/>
          <w:sz w:val="24"/>
          <w:szCs w:val="24"/>
        </w:rPr>
        <w:t>database is the main repository of data for Purbeck U3A and includes all member, group, venue and finance details etc. (Note that it does not hold policy documents or forms.)</w:t>
      </w:r>
    </w:p>
    <w:p w14:paraId="34FF088C" w14:textId="77777777" w:rsidR="00BC7928" w:rsidRPr="00BC7928" w:rsidRDefault="00BC7928" w:rsidP="00BC7928">
      <w:pPr>
        <w:pStyle w:val="p2"/>
        <w:spacing w:before="0" w:beforeAutospacing="0" w:after="0" w:afterAutospacing="0"/>
        <w:rPr>
          <w:rFonts w:asciiTheme="minorHAnsi" w:hAnsiTheme="minorHAnsi" w:cstheme="minorHAnsi"/>
          <w:sz w:val="24"/>
          <w:szCs w:val="24"/>
        </w:rPr>
      </w:pPr>
    </w:p>
    <w:p w14:paraId="36F7B4D5" w14:textId="77777777" w:rsidR="00BC7928" w:rsidRPr="00BC7928" w:rsidRDefault="00BC7928" w:rsidP="00BC7928">
      <w:pPr>
        <w:pStyle w:val="p1"/>
        <w:spacing w:before="0" w:beforeAutospacing="0" w:after="0" w:afterAutospacing="0"/>
        <w:rPr>
          <w:rFonts w:asciiTheme="minorHAnsi" w:hAnsiTheme="minorHAnsi" w:cstheme="minorHAnsi"/>
          <w:sz w:val="24"/>
          <w:szCs w:val="24"/>
        </w:rPr>
      </w:pPr>
      <w:r w:rsidRPr="00BC7928">
        <w:rPr>
          <w:rStyle w:val="s1"/>
          <w:rFonts w:asciiTheme="minorHAnsi" w:hAnsiTheme="minorHAnsi" w:cstheme="minorHAnsi"/>
          <w:sz w:val="24"/>
          <w:szCs w:val="24"/>
        </w:rPr>
        <w:t>Generally only members who are (or have been) group leaders will have access to the Beacon database.</w:t>
      </w:r>
    </w:p>
    <w:p w14:paraId="57E11E47" w14:textId="77777777" w:rsidR="00BC7928" w:rsidRPr="00BC7928" w:rsidRDefault="00BC7928" w:rsidP="00BC7928">
      <w:pPr>
        <w:pStyle w:val="p2"/>
        <w:spacing w:before="0" w:beforeAutospacing="0" w:after="0" w:afterAutospacing="0"/>
        <w:rPr>
          <w:rFonts w:asciiTheme="minorHAnsi" w:hAnsiTheme="minorHAnsi" w:cstheme="minorHAnsi"/>
          <w:sz w:val="24"/>
          <w:szCs w:val="24"/>
        </w:rPr>
      </w:pPr>
    </w:p>
    <w:p w14:paraId="72536DE5" w14:textId="5B165BDB" w:rsidR="00BC7928" w:rsidRPr="00BC7928" w:rsidRDefault="00BC7928" w:rsidP="00BC7928">
      <w:pPr>
        <w:pStyle w:val="p1"/>
        <w:spacing w:before="0" w:beforeAutospacing="0" w:after="0" w:afterAutospacing="0"/>
        <w:rPr>
          <w:rFonts w:asciiTheme="minorHAnsi" w:hAnsiTheme="minorHAnsi" w:cstheme="minorHAnsi"/>
          <w:sz w:val="24"/>
          <w:szCs w:val="24"/>
        </w:rPr>
      </w:pPr>
      <w:r w:rsidRPr="00BC7928">
        <w:rPr>
          <w:rStyle w:val="s1"/>
          <w:rFonts w:asciiTheme="minorHAnsi" w:hAnsiTheme="minorHAnsi" w:cstheme="minorHAnsi"/>
          <w:sz w:val="24"/>
          <w:szCs w:val="24"/>
        </w:rPr>
        <w:t>For general help on how to use the Beacon system refer to the Beacon User guide which can be accessed via a link at the bottom of the home page in Beacon after you have logged in.</w:t>
      </w:r>
      <w:r w:rsidR="00F43CEB">
        <w:rPr>
          <w:rStyle w:val="s1"/>
          <w:rFonts w:asciiTheme="minorHAnsi" w:hAnsiTheme="minorHAnsi" w:cstheme="minorHAnsi"/>
          <w:sz w:val="24"/>
          <w:szCs w:val="24"/>
        </w:rPr>
        <w:t xml:space="preserve"> There is also a link below. </w:t>
      </w:r>
    </w:p>
    <w:p w14:paraId="05ABDDCF" w14:textId="77777777" w:rsidR="00BC7928" w:rsidRPr="00BC7928" w:rsidRDefault="00BC7928" w:rsidP="00BC7928">
      <w:pPr>
        <w:pStyle w:val="p2"/>
        <w:spacing w:before="0" w:beforeAutospacing="0" w:after="0" w:afterAutospacing="0"/>
        <w:rPr>
          <w:rFonts w:asciiTheme="minorHAnsi" w:hAnsiTheme="minorHAnsi" w:cstheme="minorHAnsi"/>
          <w:sz w:val="24"/>
          <w:szCs w:val="24"/>
        </w:rPr>
      </w:pPr>
    </w:p>
    <w:p w14:paraId="2D690C2B" w14:textId="77777777" w:rsidR="00BC7928" w:rsidRPr="00BC7928" w:rsidRDefault="00BC7928" w:rsidP="00BC7928">
      <w:pPr>
        <w:pStyle w:val="p1"/>
        <w:spacing w:before="0" w:beforeAutospacing="0" w:after="0" w:afterAutospacing="0"/>
        <w:rPr>
          <w:rFonts w:asciiTheme="minorHAnsi" w:hAnsiTheme="minorHAnsi" w:cstheme="minorHAnsi"/>
          <w:sz w:val="24"/>
          <w:szCs w:val="24"/>
        </w:rPr>
      </w:pPr>
      <w:r w:rsidRPr="00BC7928">
        <w:rPr>
          <w:rStyle w:val="s1"/>
          <w:rFonts w:asciiTheme="minorHAnsi" w:hAnsiTheme="minorHAnsi" w:cstheme="minorHAnsi"/>
          <w:sz w:val="24"/>
          <w:szCs w:val="24"/>
        </w:rPr>
        <w:t>Contact the Beacon Administrator for any queries that are not covered by the user guide e.g. requests for a new user id, password reset etc.</w:t>
      </w:r>
    </w:p>
    <w:p w14:paraId="3204896A" w14:textId="77777777" w:rsidR="00BC7928" w:rsidRDefault="00BC7928" w:rsidP="00BC7928">
      <w:pPr>
        <w:pStyle w:val="p2"/>
        <w:spacing w:before="0" w:beforeAutospacing="0" w:after="0" w:afterAutospacing="0"/>
        <w:rPr>
          <w:sz w:val="21"/>
          <w:szCs w:val="21"/>
        </w:rPr>
      </w:pPr>
    </w:p>
    <w:p w14:paraId="73187F65" w14:textId="16E65AC8" w:rsidR="00BC7928" w:rsidRPr="00BC7928" w:rsidRDefault="00BC7928" w:rsidP="00BC7928">
      <w:pPr>
        <w:pStyle w:val="p1"/>
        <w:spacing w:before="0" w:beforeAutospacing="0" w:after="0" w:afterAutospacing="0"/>
        <w:rPr>
          <w:rFonts w:asciiTheme="minorHAnsi" w:hAnsiTheme="minorHAnsi" w:cstheme="minorHAnsi"/>
          <w:sz w:val="24"/>
          <w:szCs w:val="24"/>
        </w:rPr>
      </w:pPr>
      <w:r w:rsidRPr="00BC7928">
        <w:rPr>
          <w:rStyle w:val="s1"/>
          <w:rFonts w:asciiTheme="minorHAnsi" w:hAnsiTheme="minorHAnsi" w:cstheme="minorHAnsi"/>
          <w:sz w:val="24"/>
          <w:szCs w:val="24"/>
        </w:rPr>
        <w:t>As a group leader you will automatically have access to all member details of your group.</w:t>
      </w:r>
    </w:p>
    <w:p w14:paraId="0DDC485F" w14:textId="77777777" w:rsidR="00BC7928" w:rsidRPr="00BC7928" w:rsidRDefault="00BC7928" w:rsidP="00BC7928">
      <w:pPr>
        <w:pStyle w:val="p2"/>
        <w:spacing w:before="0" w:beforeAutospacing="0" w:after="0" w:afterAutospacing="0"/>
        <w:rPr>
          <w:rFonts w:asciiTheme="minorHAnsi" w:hAnsiTheme="minorHAnsi" w:cstheme="minorHAnsi"/>
          <w:sz w:val="24"/>
          <w:szCs w:val="24"/>
        </w:rPr>
      </w:pPr>
    </w:p>
    <w:p w14:paraId="56D10F98" w14:textId="51388294" w:rsidR="00BC7928" w:rsidRPr="00BC7928" w:rsidRDefault="00BC7928" w:rsidP="00BC7928">
      <w:pPr>
        <w:pStyle w:val="p1"/>
        <w:spacing w:before="0" w:beforeAutospacing="0" w:after="0" w:afterAutospacing="0"/>
        <w:rPr>
          <w:rFonts w:asciiTheme="minorHAnsi" w:hAnsiTheme="minorHAnsi" w:cstheme="minorHAnsi"/>
          <w:sz w:val="24"/>
          <w:szCs w:val="24"/>
        </w:rPr>
      </w:pPr>
      <w:r w:rsidRPr="00BC7928">
        <w:rPr>
          <w:rStyle w:val="s1"/>
          <w:rFonts w:asciiTheme="minorHAnsi" w:hAnsiTheme="minorHAnsi" w:cstheme="minorHAnsi"/>
          <w:sz w:val="24"/>
          <w:szCs w:val="24"/>
        </w:rPr>
        <w:t>It is your responsibility to maintain</w:t>
      </w:r>
      <w:r>
        <w:rPr>
          <w:rStyle w:val="s1"/>
          <w:rFonts w:asciiTheme="minorHAnsi" w:hAnsiTheme="minorHAnsi" w:cstheme="minorHAnsi"/>
          <w:sz w:val="24"/>
          <w:szCs w:val="24"/>
        </w:rPr>
        <w:t>:</w:t>
      </w:r>
    </w:p>
    <w:p w14:paraId="2D502511" w14:textId="77777777" w:rsidR="00BC7928" w:rsidRPr="00BC7928" w:rsidRDefault="00BC7928" w:rsidP="00BC7928">
      <w:pPr>
        <w:pStyle w:val="p2"/>
        <w:spacing w:before="0" w:beforeAutospacing="0" w:after="0" w:afterAutospacing="0"/>
        <w:rPr>
          <w:rFonts w:asciiTheme="minorHAnsi" w:hAnsiTheme="minorHAnsi" w:cstheme="minorHAnsi"/>
          <w:sz w:val="24"/>
          <w:szCs w:val="24"/>
        </w:rPr>
      </w:pPr>
    </w:p>
    <w:p w14:paraId="76AAD7C3" w14:textId="48BD0309" w:rsidR="00BC7928" w:rsidRDefault="00BC7928" w:rsidP="00BC7928">
      <w:pPr>
        <w:pStyle w:val="li1"/>
        <w:numPr>
          <w:ilvl w:val="0"/>
          <w:numId w:val="42"/>
        </w:numPr>
        <w:spacing w:before="0" w:beforeAutospacing="0" w:after="0" w:afterAutospacing="0"/>
        <w:rPr>
          <w:rStyle w:val="s1"/>
          <w:rFonts w:asciiTheme="minorHAnsi" w:eastAsia="Times New Roman" w:hAnsiTheme="minorHAnsi" w:cstheme="minorHAnsi"/>
          <w:sz w:val="24"/>
          <w:szCs w:val="24"/>
        </w:rPr>
      </w:pPr>
      <w:r w:rsidRPr="00BC7928">
        <w:rPr>
          <w:rStyle w:val="s1"/>
          <w:rFonts w:asciiTheme="minorHAnsi" w:eastAsia="Times New Roman" w:hAnsiTheme="minorHAnsi" w:cstheme="minorHAnsi"/>
          <w:sz w:val="24"/>
          <w:szCs w:val="24"/>
        </w:rPr>
        <w:t>the group details (venue, meeting frequency etc.) held on Beacon pertaining to your group. (Note that these details should also match what is reported for your group on the PU3A website)</w:t>
      </w:r>
    </w:p>
    <w:p w14:paraId="43665AFA" w14:textId="77777777" w:rsidR="00BC7928" w:rsidRPr="00BC7928" w:rsidRDefault="00BC7928" w:rsidP="00BC7928">
      <w:pPr>
        <w:pStyle w:val="li1"/>
        <w:spacing w:before="0" w:beforeAutospacing="0" w:after="0" w:afterAutospacing="0"/>
        <w:ind w:left="720"/>
        <w:rPr>
          <w:rFonts w:asciiTheme="minorHAnsi" w:eastAsia="Times New Roman" w:hAnsiTheme="minorHAnsi" w:cstheme="minorHAnsi"/>
          <w:sz w:val="24"/>
          <w:szCs w:val="24"/>
        </w:rPr>
      </w:pPr>
    </w:p>
    <w:p w14:paraId="132444D6" w14:textId="77777777" w:rsidR="00BC7928" w:rsidRPr="00BC7928" w:rsidRDefault="00BC7928" w:rsidP="00BC7928">
      <w:pPr>
        <w:pStyle w:val="li1"/>
        <w:numPr>
          <w:ilvl w:val="0"/>
          <w:numId w:val="43"/>
        </w:numPr>
        <w:spacing w:before="0" w:beforeAutospacing="0" w:after="0" w:afterAutospacing="0"/>
        <w:rPr>
          <w:rFonts w:asciiTheme="minorHAnsi" w:eastAsia="Times New Roman" w:hAnsiTheme="minorHAnsi" w:cstheme="minorHAnsi"/>
          <w:sz w:val="24"/>
          <w:szCs w:val="24"/>
        </w:rPr>
      </w:pPr>
      <w:r w:rsidRPr="00BC7928">
        <w:rPr>
          <w:rStyle w:val="s1"/>
          <w:rFonts w:asciiTheme="minorHAnsi" w:eastAsia="Times New Roman" w:hAnsiTheme="minorHAnsi" w:cstheme="minorHAnsi"/>
          <w:sz w:val="24"/>
          <w:szCs w:val="24"/>
        </w:rPr>
        <w:t>a list of active members of your group (plus any members on a waiting list)</w:t>
      </w:r>
    </w:p>
    <w:p w14:paraId="6DA97A04" w14:textId="77777777" w:rsidR="00BC7928" w:rsidRDefault="00BC7928" w:rsidP="00BC7928">
      <w:pPr>
        <w:pStyle w:val="p2"/>
        <w:spacing w:before="0" w:beforeAutospacing="0" w:after="0" w:afterAutospacing="0"/>
        <w:rPr>
          <w:rFonts w:asciiTheme="minorHAnsi" w:hAnsiTheme="minorHAnsi" w:cstheme="minorHAnsi"/>
          <w:sz w:val="24"/>
          <w:szCs w:val="24"/>
        </w:rPr>
      </w:pPr>
    </w:p>
    <w:p w14:paraId="3BECC56A" w14:textId="77777777" w:rsidR="00BC7928" w:rsidRDefault="00BC7928" w:rsidP="00BC7928">
      <w:pPr>
        <w:pStyle w:val="p2"/>
        <w:spacing w:before="0" w:beforeAutospacing="0" w:after="0" w:afterAutospacing="0"/>
        <w:rPr>
          <w:rFonts w:asciiTheme="minorHAnsi" w:hAnsiTheme="minorHAnsi" w:cstheme="minorHAnsi"/>
          <w:sz w:val="24"/>
          <w:szCs w:val="24"/>
        </w:rPr>
      </w:pPr>
      <w:r w:rsidRPr="00BC7928">
        <w:rPr>
          <w:rFonts w:asciiTheme="minorHAnsi" w:hAnsiTheme="minorHAnsi" w:cstheme="minorHAnsi"/>
          <w:sz w:val="24"/>
          <w:szCs w:val="24"/>
        </w:rPr>
        <w:t xml:space="preserve">It is recommended that you use Beacon to communicate (by email) to your group members. </w:t>
      </w:r>
    </w:p>
    <w:p w14:paraId="0B5A5D12" w14:textId="77777777" w:rsidR="00BC7928" w:rsidRDefault="00BC7928" w:rsidP="00BC7928">
      <w:pPr>
        <w:pStyle w:val="p2"/>
        <w:spacing w:before="0" w:beforeAutospacing="0" w:after="0" w:afterAutospacing="0"/>
        <w:rPr>
          <w:rFonts w:asciiTheme="minorHAnsi" w:hAnsiTheme="minorHAnsi" w:cstheme="minorHAnsi"/>
          <w:sz w:val="24"/>
          <w:szCs w:val="24"/>
        </w:rPr>
      </w:pPr>
    </w:p>
    <w:p w14:paraId="717175EB" w14:textId="239792A6" w:rsidR="00BC7928" w:rsidRDefault="00BC7928" w:rsidP="00BC7928">
      <w:pPr>
        <w:pStyle w:val="p2"/>
        <w:spacing w:before="0" w:beforeAutospacing="0" w:after="0" w:afterAutospacing="0"/>
        <w:rPr>
          <w:rFonts w:asciiTheme="minorHAnsi" w:hAnsiTheme="minorHAnsi" w:cstheme="minorHAnsi"/>
          <w:sz w:val="24"/>
          <w:szCs w:val="24"/>
        </w:rPr>
      </w:pPr>
      <w:r w:rsidRPr="00BC7928">
        <w:rPr>
          <w:rFonts w:asciiTheme="minorHAnsi" w:hAnsiTheme="minorHAnsi" w:cstheme="minorHAnsi"/>
          <w:sz w:val="24"/>
          <w:szCs w:val="24"/>
        </w:rPr>
        <w:t xml:space="preserve">There are </w:t>
      </w:r>
      <w:r w:rsidR="00F43CEB">
        <w:rPr>
          <w:rFonts w:asciiTheme="minorHAnsi" w:hAnsiTheme="minorHAnsi" w:cstheme="minorHAnsi"/>
          <w:sz w:val="24"/>
          <w:szCs w:val="24"/>
        </w:rPr>
        <w:t>two</w:t>
      </w:r>
      <w:r w:rsidRPr="00BC7928">
        <w:rPr>
          <w:rFonts w:asciiTheme="minorHAnsi" w:hAnsiTheme="minorHAnsi" w:cstheme="minorHAnsi"/>
          <w:sz w:val="24"/>
          <w:szCs w:val="24"/>
        </w:rPr>
        <w:t xml:space="preserve"> key advantages to using Beacon</w:t>
      </w:r>
      <w:r w:rsidR="00F43CEB">
        <w:rPr>
          <w:rFonts w:asciiTheme="minorHAnsi" w:hAnsiTheme="minorHAnsi" w:cstheme="minorHAnsi"/>
          <w:sz w:val="24"/>
          <w:szCs w:val="24"/>
        </w:rPr>
        <w:t xml:space="preserve"> to do this: </w:t>
      </w:r>
    </w:p>
    <w:p w14:paraId="3E1D4A57" w14:textId="77777777" w:rsidR="00BC7928" w:rsidRPr="00BC7928" w:rsidRDefault="00BC7928" w:rsidP="00BC7928">
      <w:pPr>
        <w:pStyle w:val="p2"/>
        <w:spacing w:before="0" w:beforeAutospacing="0" w:after="0" w:afterAutospacing="0"/>
        <w:rPr>
          <w:rFonts w:asciiTheme="minorHAnsi" w:hAnsiTheme="minorHAnsi" w:cstheme="minorHAnsi"/>
          <w:sz w:val="24"/>
          <w:szCs w:val="24"/>
        </w:rPr>
      </w:pPr>
    </w:p>
    <w:p w14:paraId="28C5B0B5" w14:textId="77777777" w:rsidR="00BC7928" w:rsidRPr="00BC7928" w:rsidRDefault="00BC7928" w:rsidP="00BC7928">
      <w:pPr>
        <w:pStyle w:val="li1"/>
        <w:numPr>
          <w:ilvl w:val="0"/>
          <w:numId w:val="44"/>
        </w:numPr>
        <w:spacing w:before="0" w:beforeAutospacing="0" w:after="0" w:afterAutospacing="0"/>
        <w:rPr>
          <w:rFonts w:asciiTheme="minorHAnsi" w:eastAsia="Times New Roman" w:hAnsiTheme="minorHAnsi" w:cstheme="minorHAnsi"/>
          <w:sz w:val="24"/>
          <w:szCs w:val="24"/>
        </w:rPr>
      </w:pPr>
      <w:r w:rsidRPr="00BC7928">
        <w:rPr>
          <w:rStyle w:val="s1"/>
          <w:rFonts w:asciiTheme="minorHAnsi" w:eastAsia="Times New Roman" w:hAnsiTheme="minorHAnsi" w:cstheme="minorHAnsi"/>
          <w:sz w:val="24"/>
          <w:szCs w:val="24"/>
        </w:rPr>
        <w:t>Beacon will always use the most up to date contact information for a group member.</w:t>
      </w:r>
    </w:p>
    <w:p w14:paraId="4318DECE" w14:textId="77777777" w:rsidR="00BC7928" w:rsidRPr="00BC7928" w:rsidRDefault="00BC7928" w:rsidP="00BC7928">
      <w:pPr>
        <w:pStyle w:val="li1"/>
        <w:numPr>
          <w:ilvl w:val="0"/>
          <w:numId w:val="44"/>
        </w:numPr>
        <w:spacing w:before="0" w:beforeAutospacing="0" w:after="0" w:afterAutospacing="0"/>
        <w:rPr>
          <w:rFonts w:asciiTheme="minorHAnsi" w:eastAsia="Times New Roman" w:hAnsiTheme="minorHAnsi" w:cstheme="minorHAnsi"/>
          <w:sz w:val="24"/>
          <w:szCs w:val="24"/>
        </w:rPr>
      </w:pPr>
      <w:r w:rsidRPr="00BC7928">
        <w:rPr>
          <w:rStyle w:val="s1"/>
          <w:rFonts w:asciiTheme="minorHAnsi" w:eastAsia="Times New Roman" w:hAnsiTheme="minorHAnsi" w:cstheme="minorHAnsi"/>
          <w:sz w:val="24"/>
          <w:szCs w:val="24"/>
        </w:rPr>
        <w:t>It will also send the email to each group member without disclosing the email addresses of other group members.</w:t>
      </w:r>
    </w:p>
    <w:p w14:paraId="797999E5" w14:textId="77777777" w:rsidR="00333916" w:rsidRPr="00BC7928" w:rsidRDefault="00333916" w:rsidP="00E5278B">
      <w:pPr>
        <w:pStyle w:val="Body"/>
        <w:jc w:val="both"/>
        <w:rPr>
          <w:rFonts w:asciiTheme="minorHAnsi" w:eastAsiaTheme="minorHAnsi" w:hAnsiTheme="minorHAnsi" w:cstheme="minorHAnsi"/>
          <w:color w:val="auto"/>
          <w:kern w:val="2"/>
          <w:bdr w:val="none" w:sz="0" w:space="0" w:color="auto"/>
          <w:lang w:val="en-GB" w:eastAsia="en-US"/>
          <w14:textOutline w14:w="0" w14:cap="rnd" w14:cmpd="sng" w14:algn="ctr">
            <w14:noFill/>
            <w14:prstDash w14:val="solid"/>
            <w14:bevel/>
          </w14:textOutline>
          <w14:ligatures w14:val="standardContextual"/>
        </w:rPr>
      </w:pPr>
    </w:p>
    <w:p w14:paraId="106DCF09" w14:textId="60DD27DD" w:rsidR="00333916" w:rsidRPr="00BC7928" w:rsidRDefault="00333916" w:rsidP="00E5278B">
      <w:pPr>
        <w:pStyle w:val="Body"/>
        <w:jc w:val="both"/>
        <w:rPr>
          <w:rFonts w:asciiTheme="minorHAnsi" w:eastAsiaTheme="minorHAnsi" w:hAnsiTheme="minorHAnsi" w:cstheme="minorHAnsi"/>
          <w:color w:val="auto"/>
          <w:kern w:val="2"/>
          <w:bdr w:val="none" w:sz="0" w:space="0" w:color="auto"/>
          <w:lang w:val="en-GB" w:eastAsia="en-US"/>
          <w14:textOutline w14:w="0" w14:cap="rnd" w14:cmpd="sng" w14:algn="ctr">
            <w14:noFill/>
            <w14:prstDash w14:val="solid"/>
            <w14:bevel/>
          </w14:textOutline>
          <w14:ligatures w14:val="standardContextual"/>
        </w:rPr>
      </w:pPr>
      <w:r w:rsidRPr="00BC7928">
        <w:rPr>
          <w:rFonts w:asciiTheme="minorHAnsi" w:eastAsiaTheme="minorHAnsi" w:hAnsiTheme="minorHAnsi" w:cstheme="minorHAnsi"/>
          <w:color w:val="auto"/>
          <w:kern w:val="2"/>
          <w:bdr w:val="none" w:sz="0" w:space="0" w:color="auto"/>
          <w:lang w:val="en-GB" w:eastAsia="en-US"/>
          <w14:textOutline w14:w="0" w14:cap="rnd" w14:cmpd="sng" w14:algn="ctr">
            <w14:noFill/>
            <w14:prstDash w14:val="solid"/>
            <w14:bevel/>
          </w14:textOutline>
          <w14:ligatures w14:val="standardContextual"/>
        </w:rPr>
        <w:t xml:space="preserve">There is a comprehensive guide on Beacon on how to use it which can be accessed </w:t>
      </w:r>
      <w:r w:rsidR="00BC7928">
        <w:rPr>
          <w:rFonts w:asciiTheme="minorHAnsi" w:eastAsiaTheme="minorHAnsi" w:hAnsiTheme="minorHAnsi" w:cstheme="minorHAnsi"/>
          <w:color w:val="auto"/>
          <w:kern w:val="2"/>
          <w:bdr w:val="none" w:sz="0" w:space="0" w:color="auto"/>
          <w:lang w:val="en-GB" w:eastAsia="en-US"/>
          <w14:textOutline w14:w="0" w14:cap="rnd" w14:cmpd="sng" w14:algn="ctr">
            <w14:noFill/>
            <w14:prstDash w14:val="solid"/>
            <w14:bevel/>
          </w14:textOutline>
          <w14:ligatures w14:val="standardContextual"/>
        </w:rPr>
        <w:t>at the link below</w:t>
      </w:r>
      <w:r w:rsidRPr="00BC7928">
        <w:rPr>
          <w:rFonts w:asciiTheme="minorHAnsi" w:eastAsiaTheme="minorHAnsi" w:hAnsiTheme="minorHAnsi" w:cstheme="minorHAnsi"/>
          <w:color w:val="auto"/>
          <w:kern w:val="2"/>
          <w:bdr w:val="none" w:sz="0" w:space="0" w:color="auto"/>
          <w:lang w:val="en-GB" w:eastAsia="en-US"/>
          <w14:textOutline w14:w="0" w14:cap="rnd" w14:cmpd="sng" w14:algn="ctr">
            <w14:noFill/>
            <w14:prstDash w14:val="solid"/>
            <w14:bevel/>
          </w14:textOutline>
          <w14:ligatures w14:val="standardContextual"/>
        </w:rPr>
        <w:t xml:space="preserve">.  This includes how to add members to groups and use Beacon to send emails. </w:t>
      </w:r>
    </w:p>
    <w:p w14:paraId="296D8541" w14:textId="77777777" w:rsidR="00333916" w:rsidRDefault="00333916" w:rsidP="00E5278B">
      <w:pPr>
        <w:pStyle w:val="Body"/>
        <w:jc w:val="both"/>
        <w:rPr>
          <w:rFonts w:asciiTheme="minorHAnsi" w:eastAsiaTheme="minorHAnsi" w:hAnsiTheme="minorHAnsi" w:cstheme="minorBidi"/>
          <w:color w:val="auto"/>
          <w:kern w:val="2"/>
          <w:sz w:val="22"/>
          <w:szCs w:val="22"/>
          <w:bdr w:val="none" w:sz="0" w:space="0" w:color="auto"/>
          <w:lang w:val="en-GB" w:eastAsia="en-US"/>
          <w14:textOutline w14:w="0" w14:cap="rnd" w14:cmpd="sng" w14:algn="ctr">
            <w14:noFill/>
            <w14:prstDash w14:val="solid"/>
            <w14:bevel/>
          </w14:textOutline>
          <w14:ligatures w14:val="standardContextual"/>
        </w:rPr>
      </w:pPr>
    </w:p>
    <w:p w14:paraId="69B0C52D" w14:textId="350D2B7B" w:rsidR="00333916" w:rsidRDefault="00333916" w:rsidP="00E5278B">
      <w:pPr>
        <w:pStyle w:val="Body"/>
        <w:jc w:val="both"/>
        <w:rPr>
          <w:rFonts w:asciiTheme="minorHAnsi" w:eastAsiaTheme="minorHAnsi" w:hAnsiTheme="minorHAnsi" w:cstheme="minorBidi"/>
          <w:color w:val="auto"/>
          <w:kern w:val="2"/>
          <w:sz w:val="22"/>
          <w:szCs w:val="22"/>
          <w:bdr w:val="none" w:sz="0" w:space="0" w:color="auto"/>
          <w:lang w:val="en-GB" w:eastAsia="en-US"/>
          <w14:textOutline w14:w="0" w14:cap="rnd" w14:cmpd="sng" w14:algn="ctr">
            <w14:noFill/>
            <w14:prstDash w14:val="solid"/>
            <w14:bevel/>
          </w14:textOutline>
          <w14:ligatures w14:val="standardContextual"/>
        </w:rPr>
      </w:pPr>
      <w:hyperlink r:id="rId11" w:history="1">
        <w:r w:rsidRPr="00333916">
          <w:rPr>
            <w:rFonts w:asciiTheme="minorHAnsi" w:eastAsiaTheme="minorHAnsi" w:hAnsiTheme="minorHAnsi" w:cstheme="minorBidi"/>
            <w:color w:val="0000FF"/>
            <w:kern w:val="2"/>
            <w:sz w:val="22"/>
            <w:szCs w:val="22"/>
            <w:u w:val="single"/>
            <w:bdr w:val="none" w:sz="0" w:space="0" w:color="auto"/>
            <w:lang w:val="en-GB" w:eastAsia="en-US"/>
            <w14:textOutline w14:w="0" w14:cap="rnd" w14:cmpd="sng" w14:algn="ctr">
              <w14:noFill/>
              <w14:prstDash w14:val="solid"/>
              <w14:bevel/>
            </w14:textOutline>
            <w14:ligatures w14:val="standardContextual"/>
          </w:rPr>
          <w:t>User Guide – u3a Beacon (zendesk.com)</w:t>
        </w:r>
      </w:hyperlink>
    </w:p>
    <w:p w14:paraId="435E0841" w14:textId="77777777" w:rsidR="009F2C41" w:rsidRDefault="009F2C41" w:rsidP="00E5278B">
      <w:pPr>
        <w:pStyle w:val="Body"/>
        <w:jc w:val="both"/>
        <w:rPr>
          <w:rFonts w:asciiTheme="minorHAnsi" w:hAnsiTheme="minorHAnsi" w:cstheme="minorHAnsi"/>
          <w:lang w:val="en-US"/>
        </w:rPr>
      </w:pPr>
    </w:p>
    <w:p w14:paraId="14671428" w14:textId="70D8BD0F" w:rsidR="005B3741" w:rsidRPr="003772B4" w:rsidRDefault="00DF04CD" w:rsidP="00E5278B">
      <w:pPr>
        <w:pStyle w:val="Body"/>
        <w:jc w:val="both"/>
        <w:rPr>
          <w:rFonts w:asciiTheme="minorHAnsi" w:hAnsiTheme="minorHAnsi" w:cstheme="minorHAnsi"/>
          <w:lang w:val="en-US"/>
        </w:rPr>
      </w:pPr>
      <w:r w:rsidRPr="003772B4">
        <w:rPr>
          <w:rFonts w:asciiTheme="minorHAnsi" w:hAnsiTheme="minorHAnsi" w:cstheme="minorHAnsi"/>
          <w:lang w:val="en-US"/>
        </w:rPr>
        <w:t xml:space="preserve">As a charity we need to retain basic records. </w:t>
      </w:r>
      <w:r w:rsidR="005B3741" w:rsidRPr="003772B4">
        <w:rPr>
          <w:rFonts w:asciiTheme="minorHAnsi" w:hAnsiTheme="minorHAnsi" w:cstheme="minorHAnsi"/>
          <w:lang w:val="en-US"/>
        </w:rPr>
        <w:t xml:space="preserve">It’s </w:t>
      </w:r>
      <w:r w:rsidRPr="003772B4">
        <w:rPr>
          <w:rFonts w:asciiTheme="minorHAnsi" w:hAnsiTheme="minorHAnsi" w:cstheme="minorHAnsi"/>
          <w:lang w:val="en-US"/>
        </w:rPr>
        <w:t xml:space="preserve">therefore </w:t>
      </w:r>
      <w:r w:rsidR="005B3741" w:rsidRPr="003772B4">
        <w:rPr>
          <w:rFonts w:asciiTheme="minorHAnsi" w:hAnsiTheme="minorHAnsi" w:cstheme="minorHAnsi"/>
          <w:lang w:val="en-US"/>
        </w:rPr>
        <w:t>important to keep records of each meeting</w:t>
      </w:r>
      <w:r w:rsidRPr="003772B4">
        <w:rPr>
          <w:rFonts w:asciiTheme="minorHAnsi" w:hAnsiTheme="minorHAnsi" w:cstheme="minorHAnsi"/>
          <w:lang w:val="en-US"/>
        </w:rPr>
        <w:t>.</w:t>
      </w:r>
      <w:r w:rsidR="005B3741" w:rsidRPr="003772B4">
        <w:rPr>
          <w:rFonts w:asciiTheme="minorHAnsi" w:hAnsiTheme="minorHAnsi" w:cstheme="minorHAnsi"/>
          <w:lang w:val="en-US"/>
        </w:rPr>
        <w:t xml:space="preserve">  Records </w:t>
      </w:r>
      <w:r w:rsidR="005A7D7B" w:rsidRPr="003772B4">
        <w:rPr>
          <w:rFonts w:asciiTheme="minorHAnsi" w:hAnsiTheme="minorHAnsi" w:cstheme="minorHAnsi"/>
          <w:lang w:val="en-US"/>
        </w:rPr>
        <w:t>may</w:t>
      </w:r>
      <w:r w:rsidR="005B3741" w:rsidRPr="003772B4">
        <w:rPr>
          <w:rFonts w:asciiTheme="minorHAnsi" w:hAnsiTheme="minorHAnsi" w:cstheme="minorHAnsi"/>
          <w:lang w:val="en-US"/>
        </w:rPr>
        <w:t xml:space="preserve"> </w:t>
      </w:r>
      <w:r w:rsidRPr="003772B4">
        <w:rPr>
          <w:rFonts w:asciiTheme="minorHAnsi" w:hAnsiTheme="minorHAnsi" w:cstheme="minorHAnsi"/>
          <w:lang w:val="en-US"/>
        </w:rPr>
        <w:t xml:space="preserve">vary depending on the group but will typically </w:t>
      </w:r>
      <w:r w:rsidR="005B3741" w:rsidRPr="003772B4">
        <w:rPr>
          <w:rFonts w:asciiTheme="minorHAnsi" w:hAnsiTheme="minorHAnsi" w:cstheme="minorHAnsi"/>
          <w:lang w:val="en-US"/>
        </w:rPr>
        <w:t>include the following:</w:t>
      </w:r>
    </w:p>
    <w:p w14:paraId="18EB995F" w14:textId="77777777" w:rsidR="005B3741" w:rsidRPr="003772B4" w:rsidRDefault="005B3741" w:rsidP="00E5278B">
      <w:pPr>
        <w:pStyle w:val="Body"/>
        <w:jc w:val="both"/>
        <w:rPr>
          <w:rFonts w:asciiTheme="minorHAnsi" w:hAnsiTheme="minorHAnsi" w:cstheme="minorHAnsi"/>
          <w:lang w:val="en-US"/>
        </w:rPr>
      </w:pPr>
    </w:p>
    <w:p w14:paraId="44FBA9D7" w14:textId="12AAACF9" w:rsidR="00A46AC7" w:rsidRPr="003772B4" w:rsidRDefault="00DE1B40" w:rsidP="00DE1B40">
      <w:pPr>
        <w:pStyle w:val="Body"/>
        <w:numPr>
          <w:ilvl w:val="0"/>
          <w:numId w:val="36"/>
        </w:numPr>
        <w:jc w:val="both"/>
        <w:rPr>
          <w:rFonts w:asciiTheme="minorHAnsi" w:hAnsiTheme="minorHAnsi" w:cstheme="minorHAnsi"/>
          <w:lang w:val="en-US"/>
        </w:rPr>
      </w:pPr>
      <w:r w:rsidRPr="003772B4">
        <w:rPr>
          <w:rFonts w:asciiTheme="minorHAnsi" w:hAnsiTheme="minorHAnsi" w:cstheme="minorHAnsi"/>
          <w:lang w:val="en-US"/>
        </w:rPr>
        <w:t>V</w:t>
      </w:r>
      <w:r w:rsidR="00A46AC7" w:rsidRPr="003772B4">
        <w:rPr>
          <w:rFonts w:asciiTheme="minorHAnsi" w:hAnsiTheme="minorHAnsi" w:cstheme="minorHAnsi"/>
          <w:lang w:val="en-US"/>
        </w:rPr>
        <w:t>enue</w:t>
      </w:r>
      <w:r w:rsidR="00004F13" w:rsidRPr="003772B4">
        <w:rPr>
          <w:rFonts w:asciiTheme="minorHAnsi" w:hAnsiTheme="minorHAnsi" w:cstheme="minorHAnsi"/>
          <w:lang w:val="en-US"/>
        </w:rPr>
        <w:t xml:space="preserve"> / location</w:t>
      </w:r>
    </w:p>
    <w:p w14:paraId="7D95A100" w14:textId="31C2AA7A" w:rsidR="00DF04CD" w:rsidRPr="003772B4" w:rsidRDefault="00DF04CD" w:rsidP="00DE1B40">
      <w:pPr>
        <w:pStyle w:val="Body"/>
        <w:numPr>
          <w:ilvl w:val="0"/>
          <w:numId w:val="36"/>
        </w:numPr>
        <w:jc w:val="both"/>
        <w:rPr>
          <w:rFonts w:asciiTheme="minorHAnsi" w:hAnsiTheme="minorHAnsi" w:cstheme="minorHAnsi"/>
          <w:lang w:val="en-US"/>
        </w:rPr>
      </w:pPr>
      <w:r w:rsidRPr="003772B4">
        <w:rPr>
          <w:rFonts w:asciiTheme="minorHAnsi" w:hAnsiTheme="minorHAnsi" w:cstheme="minorHAnsi"/>
          <w:lang w:val="en-US"/>
        </w:rPr>
        <w:t xml:space="preserve">Names of attendees </w:t>
      </w:r>
    </w:p>
    <w:p w14:paraId="38058CFE" w14:textId="00ED22C5" w:rsidR="00A46AC7" w:rsidRPr="003772B4" w:rsidRDefault="00A46AC7" w:rsidP="00DE1B40">
      <w:pPr>
        <w:pStyle w:val="Body"/>
        <w:numPr>
          <w:ilvl w:val="0"/>
          <w:numId w:val="36"/>
        </w:numPr>
        <w:jc w:val="both"/>
        <w:rPr>
          <w:rFonts w:asciiTheme="minorHAnsi" w:hAnsiTheme="minorHAnsi" w:cstheme="minorHAnsi"/>
          <w:lang w:val="en-US"/>
        </w:rPr>
      </w:pPr>
      <w:r w:rsidRPr="003772B4">
        <w:rPr>
          <w:rFonts w:asciiTheme="minorHAnsi" w:hAnsiTheme="minorHAnsi" w:cstheme="minorHAnsi"/>
          <w:lang w:val="en-US"/>
        </w:rPr>
        <w:t>Date</w:t>
      </w:r>
      <w:r w:rsidR="005B3741" w:rsidRPr="003772B4">
        <w:rPr>
          <w:rFonts w:asciiTheme="minorHAnsi" w:hAnsiTheme="minorHAnsi" w:cstheme="minorHAnsi"/>
          <w:lang w:val="en-US"/>
        </w:rPr>
        <w:t xml:space="preserve">, </w:t>
      </w:r>
      <w:r w:rsidRPr="003772B4">
        <w:rPr>
          <w:rFonts w:asciiTheme="minorHAnsi" w:hAnsiTheme="minorHAnsi" w:cstheme="minorHAnsi"/>
          <w:lang w:val="en-US"/>
        </w:rPr>
        <w:t>time</w:t>
      </w:r>
      <w:r w:rsidR="005B3741" w:rsidRPr="003772B4">
        <w:rPr>
          <w:rFonts w:asciiTheme="minorHAnsi" w:hAnsiTheme="minorHAnsi" w:cstheme="minorHAnsi"/>
          <w:lang w:val="en-US"/>
        </w:rPr>
        <w:t xml:space="preserve">, duration and frequency </w:t>
      </w:r>
      <w:r w:rsidRPr="003772B4">
        <w:rPr>
          <w:rFonts w:asciiTheme="minorHAnsi" w:hAnsiTheme="minorHAnsi" w:cstheme="minorHAnsi"/>
          <w:lang w:val="en-US"/>
        </w:rPr>
        <w:t>of meeting</w:t>
      </w:r>
      <w:r w:rsidR="005B3741" w:rsidRPr="003772B4">
        <w:rPr>
          <w:rFonts w:asciiTheme="minorHAnsi" w:hAnsiTheme="minorHAnsi" w:cstheme="minorHAnsi"/>
          <w:lang w:val="en-US"/>
        </w:rPr>
        <w:t>s</w:t>
      </w:r>
      <w:r w:rsidRPr="003772B4">
        <w:rPr>
          <w:rFonts w:asciiTheme="minorHAnsi" w:hAnsiTheme="minorHAnsi" w:cstheme="minorHAnsi"/>
          <w:lang w:val="en-US"/>
        </w:rPr>
        <w:t xml:space="preserve">, </w:t>
      </w:r>
    </w:p>
    <w:p w14:paraId="2DB3866E" w14:textId="2004E563" w:rsidR="00A46AC7" w:rsidRPr="003772B4" w:rsidRDefault="00A46AC7" w:rsidP="00DE1B40">
      <w:pPr>
        <w:pStyle w:val="Body"/>
        <w:numPr>
          <w:ilvl w:val="0"/>
          <w:numId w:val="36"/>
        </w:numPr>
        <w:jc w:val="both"/>
        <w:rPr>
          <w:rFonts w:asciiTheme="minorHAnsi" w:hAnsiTheme="minorHAnsi" w:cstheme="minorHAnsi"/>
          <w:lang w:val="en-US"/>
        </w:rPr>
      </w:pPr>
      <w:r w:rsidRPr="003772B4">
        <w:rPr>
          <w:rFonts w:asciiTheme="minorHAnsi" w:hAnsiTheme="minorHAnsi" w:cstheme="minorHAnsi"/>
          <w:lang w:val="en-US"/>
        </w:rPr>
        <w:t xml:space="preserve">Size </w:t>
      </w:r>
      <w:r w:rsidR="005B3741" w:rsidRPr="003772B4">
        <w:rPr>
          <w:rFonts w:asciiTheme="minorHAnsi" w:hAnsiTheme="minorHAnsi" w:cstheme="minorHAnsi"/>
          <w:lang w:val="en-US"/>
        </w:rPr>
        <w:t xml:space="preserve">/ numbers </w:t>
      </w:r>
      <w:r w:rsidRPr="003772B4">
        <w:rPr>
          <w:rFonts w:asciiTheme="minorHAnsi" w:hAnsiTheme="minorHAnsi" w:cstheme="minorHAnsi"/>
          <w:lang w:val="en-US"/>
        </w:rPr>
        <w:t xml:space="preserve">of group </w:t>
      </w:r>
      <w:r w:rsidR="00004F13" w:rsidRPr="003772B4">
        <w:rPr>
          <w:rFonts w:asciiTheme="minorHAnsi" w:hAnsiTheme="minorHAnsi" w:cstheme="minorHAnsi"/>
          <w:lang w:val="en-US"/>
        </w:rPr>
        <w:t>(any requirement for a waiting list)</w:t>
      </w:r>
    </w:p>
    <w:p w14:paraId="2A4027EC" w14:textId="468284BC" w:rsidR="005B3741" w:rsidRPr="003772B4" w:rsidRDefault="00A46AC7" w:rsidP="00DE1B40">
      <w:pPr>
        <w:pStyle w:val="Body"/>
        <w:numPr>
          <w:ilvl w:val="0"/>
          <w:numId w:val="36"/>
        </w:numPr>
        <w:jc w:val="both"/>
        <w:rPr>
          <w:rFonts w:asciiTheme="minorHAnsi" w:hAnsiTheme="minorHAnsi" w:cstheme="minorHAnsi"/>
          <w:lang w:val="en-US"/>
        </w:rPr>
      </w:pPr>
      <w:r w:rsidRPr="003772B4">
        <w:rPr>
          <w:rFonts w:asciiTheme="minorHAnsi" w:hAnsiTheme="minorHAnsi" w:cstheme="minorHAnsi"/>
          <w:lang w:val="en-US"/>
        </w:rPr>
        <w:t>Contribution of group towards materials, refreshments etc</w:t>
      </w:r>
      <w:r w:rsidR="00004F13" w:rsidRPr="003772B4">
        <w:rPr>
          <w:rFonts w:asciiTheme="minorHAnsi" w:hAnsiTheme="minorHAnsi" w:cstheme="minorHAnsi"/>
          <w:lang w:val="en-US"/>
        </w:rPr>
        <w:t>.</w:t>
      </w:r>
      <w:r w:rsidR="00DF04CD" w:rsidRPr="003772B4">
        <w:rPr>
          <w:rFonts w:asciiTheme="minorHAnsi" w:hAnsiTheme="minorHAnsi" w:cstheme="minorHAnsi"/>
          <w:lang w:val="en-US"/>
        </w:rPr>
        <w:t xml:space="preserve"> (Some groups may ask for a small contribution from members to cover costs) </w:t>
      </w:r>
    </w:p>
    <w:p w14:paraId="14A510AB" w14:textId="77777777" w:rsidR="005A7D7B" w:rsidRPr="003772B4" w:rsidRDefault="005A7D7B" w:rsidP="00E5278B">
      <w:pPr>
        <w:pStyle w:val="Body"/>
        <w:jc w:val="both"/>
        <w:rPr>
          <w:rFonts w:asciiTheme="minorHAnsi" w:hAnsiTheme="minorHAnsi" w:cstheme="minorHAnsi"/>
          <w:lang w:val="en-US"/>
        </w:rPr>
      </w:pPr>
    </w:p>
    <w:p w14:paraId="6D325911" w14:textId="0CE2522A" w:rsidR="007A6C34" w:rsidRDefault="005A7D7B" w:rsidP="008433B7">
      <w:pPr>
        <w:pStyle w:val="Body"/>
        <w:jc w:val="both"/>
        <w:rPr>
          <w:rFonts w:asciiTheme="minorHAnsi" w:hAnsiTheme="minorHAnsi" w:cstheme="minorHAnsi"/>
          <w:lang w:val="en-US"/>
        </w:rPr>
      </w:pPr>
      <w:r w:rsidRPr="003772B4">
        <w:rPr>
          <w:rFonts w:asciiTheme="minorHAnsi" w:hAnsiTheme="minorHAnsi" w:cstheme="minorHAnsi"/>
          <w:lang w:val="en-US"/>
        </w:rPr>
        <w:t xml:space="preserve">See example </w:t>
      </w:r>
      <w:r w:rsidR="00DF04CD" w:rsidRPr="003772B4">
        <w:rPr>
          <w:rFonts w:asciiTheme="minorHAnsi" w:hAnsiTheme="minorHAnsi" w:cstheme="minorHAnsi"/>
          <w:lang w:val="en-US"/>
        </w:rPr>
        <w:t xml:space="preserve">record keeping sheet </w:t>
      </w:r>
      <w:r w:rsidRPr="003772B4">
        <w:rPr>
          <w:rFonts w:asciiTheme="minorHAnsi" w:hAnsiTheme="minorHAnsi" w:cstheme="minorHAnsi"/>
          <w:lang w:val="en-US"/>
        </w:rPr>
        <w:t>in Appendix</w:t>
      </w:r>
      <w:r w:rsidR="00020BC7">
        <w:rPr>
          <w:rFonts w:asciiTheme="minorHAnsi" w:hAnsiTheme="minorHAnsi" w:cstheme="minorHAnsi"/>
          <w:lang w:val="en-US"/>
        </w:rPr>
        <w:t xml:space="preserve">. </w:t>
      </w:r>
    </w:p>
    <w:p w14:paraId="277DC943" w14:textId="77777777" w:rsidR="00020BC7" w:rsidRDefault="00020BC7" w:rsidP="008433B7">
      <w:pPr>
        <w:pStyle w:val="Body"/>
        <w:jc w:val="both"/>
        <w:rPr>
          <w:rFonts w:asciiTheme="minorHAnsi" w:hAnsiTheme="minorHAnsi" w:cstheme="minorHAnsi"/>
          <w:lang w:val="en-US"/>
        </w:rPr>
      </w:pPr>
    </w:p>
    <w:p w14:paraId="2108E9C7" w14:textId="4AA303AB" w:rsidR="00020BC7" w:rsidRDefault="00020BC7" w:rsidP="008433B7">
      <w:pPr>
        <w:pStyle w:val="Body"/>
        <w:jc w:val="both"/>
        <w:rPr>
          <w:rFonts w:asciiTheme="minorHAnsi" w:hAnsiTheme="minorHAnsi" w:cstheme="minorHAnsi"/>
          <w:lang w:val="en-US"/>
        </w:rPr>
      </w:pPr>
      <w:r>
        <w:rPr>
          <w:rFonts w:asciiTheme="minorHAnsi" w:hAnsiTheme="minorHAnsi" w:cstheme="minorHAnsi"/>
          <w:lang w:val="en-US"/>
        </w:rPr>
        <w:t xml:space="preserve">The Treasurer needs to be kept up to date with details of venue booking, group members etc.  </w:t>
      </w:r>
    </w:p>
    <w:p w14:paraId="3B7F2A07" w14:textId="77777777" w:rsidR="00020BC7" w:rsidRDefault="00020BC7" w:rsidP="008433B7">
      <w:pPr>
        <w:pStyle w:val="Body"/>
        <w:jc w:val="both"/>
        <w:rPr>
          <w:rFonts w:asciiTheme="minorHAnsi" w:hAnsiTheme="minorHAnsi" w:cstheme="minorHAnsi"/>
          <w:lang w:val="en-US"/>
        </w:rPr>
      </w:pPr>
    </w:p>
    <w:p w14:paraId="303F365B" w14:textId="3F3A1EDE" w:rsidR="00020BC7" w:rsidRDefault="00020BC7" w:rsidP="008433B7">
      <w:pPr>
        <w:pStyle w:val="Body"/>
        <w:jc w:val="both"/>
        <w:rPr>
          <w:rFonts w:asciiTheme="minorHAnsi" w:hAnsiTheme="minorHAnsi" w:cstheme="minorHAnsi"/>
          <w:lang w:val="en-US"/>
        </w:rPr>
      </w:pPr>
      <w:r>
        <w:rPr>
          <w:rFonts w:asciiTheme="minorHAnsi" w:hAnsiTheme="minorHAnsi" w:cstheme="minorHAnsi"/>
          <w:lang w:val="en-US"/>
        </w:rPr>
        <w:t>You should email the Treasurer in the following circumstances:</w:t>
      </w:r>
    </w:p>
    <w:p w14:paraId="3E5042C4" w14:textId="77777777" w:rsidR="00BC7928" w:rsidRDefault="00BC7928" w:rsidP="008433B7">
      <w:pPr>
        <w:pStyle w:val="Body"/>
        <w:jc w:val="both"/>
        <w:rPr>
          <w:rFonts w:asciiTheme="minorHAnsi" w:hAnsiTheme="minorHAnsi" w:cstheme="minorHAnsi"/>
          <w:lang w:val="en-US"/>
        </w:rPr>
      </w:pPr>
    </w:p>
    <w:p w14:paraId="08C79FCF" w14:textId="6AB29A37" w:rsidR="00020BC7" w:rsidRDefault="009F2C41" w:rsidP="00020BC7">
      <w:pPr>
        <w:pStyle w:val="Body"/>
        <w:numPr>
          <w:ilvl w:val="0"/>
          <w:numId w:val="41"/>
        </w:numPr>
        <w:jc w:val="both"/>
        <w:rPr>
          <w:rFonts w:asciiTheme="minorHAnsi" w:hAnsiTheme="minorHAnsi" w:cstheme="minorHAnsi"/>
          <w:lang w:val="en-US"/>
        </w:rPr>
      </w:pPr>
      <w:r>
        <w:rPr>
          <w:rFonts w:asciiTheme="minorHAnsi" w:hAnsiTheme="minorHAnsi" w:cstheme="minorHAnsi"/>
          <w:lang w:val="en-US"/>
        </w:rPr>
        <w:t xml:space="preserve">When </w:t>
      </w:r>
      <w:r w:rsidR="00020BC7">
        <w:rPr>
          <w:rFonts w:asciiTheme="minorHAnsi" w:hAnsiTheme="minorHAnsi" w:cstheme="minorHAnsi"/>
          <w:lang w:val="en-US"/>
        </w:rPr>
        <w:t>booking a venue for which there is a charge</w:t>
      </w:r>
      <w:r>
        <w:rPr>
          <w:rFonts w:asciiTheme="minorHAnsi" w:hAnsiTheme="minorHAnsi" w:cstheme="minorHAnsi"/>
          <w:lang w:val="en-US"/>
        </w:rPr>
        <w:t xml:space="preserve"> </w:t>
      </w:r>
      <w:r w:rsidR="00333916">
        <w:rPr>
          <w:rFonts w:asciiTheme="minorHAnsi" w:hAnsiTheme="minorHAnsi" w:cstheme="minorHAnsi"/>
          <w:lang w:val="en-US"/>
        </w:rPr>
        <w:t xml:space="preserve">as this requires </w:t>
      </w:r>
      <w:r>
        <w:rPr>
          <w:rFonts w:asciiTheme="minorHAnsi" w:hAnsiTheme="minorHAnsi" w:cstheme="minorHAnsi"/>
          <w:lang w:val="en-US"/>
        </w:rPr>
        <w:t>pre-approval</w:t>
      </w:r>
    </w:p>
    <w:p w14:paraId="61F8EE7C" w14:textId="0ACBCBC4" w:rsidR="009F2C41" w:rsidRDefault="009F2C41" w:rsidP="00020BC7">
      <w:pPr>
        <w:pStyle w:val="Body"/>
        <w:numPr>
          <w:ilvl w:val="0"/>
          <w:numId w:val="41"/>
        </w:numPr>
        <w:jc w:val="both"/>
        <w:rPr>
          <w:rFonts w:asciiTheme="minorHAnsi" w:hAnsiTheme="minorHAnsi" w:cstheme="minorHAnsi"/>
          <w:lang w:val="en-US"/>
        </w:rPr>
      </w:pPr>
      <w:r>
        <w:rPr>
          <w:rFonts w:asciiTheme="minorHAnsi" w:hAnsiTheme="minorHAnsi" w:cstheme="minorHAnsi"/>
          <w:lang w:val="en-US"/>
        </w:rPr>
        <w:t>Quarterly, with a list of hall bookings and dates</w:t>
      </w:r>
      <w:r w:rsidR="00333916">
        <w:rPr>
          <w:rFonts w:asciiTheme="minorHAnsi" w:hAnsiTheme="minorHAnsi" w:cstheme="minorHAnsi"/>
          <w:lang w:val="en-US"/>
        </w:rPr>
        <w:t xml:space="preserve"> for the next quarter</w:t>
      </w:r>
    </w:p>
    <w:p w14:paraId="2EE48440" w14:textId="7BDF782C" w:rsidR="00020BC7" w:rsidRDefault="00020BC7" w:rsidP="00020BC7">
      <w:pPr>
        <w:pStyle w:val="Body"/>
        <w:numPr>
          <w:ilvl w:val="0"/>
          <w:numId w:val="41"/>
        </w:numPr>
        <w:jc w:val="both"/>
        <w:rPr>
          <w:rFonts w:asciiTheme="minorHAnsi" w:hAnsiTheme="minorHAnsi" w:cstheme="minorHAnsi"/>
          <w:lang w:val="en-US"/>
        </w:rPr>
      </w:pPr>
      <w:r>
        <w:rPr>
          <w:rFonts w:asciiTheme="minorHAnsi" w:hAnsiTheme="minorHAnsi" w:cstheme="minorHAnsi"/>
          <w:lang w:val="en-US"/>
        </w:rPr>
        <w:t>All issues relating to capital expenditure (eg: equipment hire)</w:t>
      </w:r>
    </w:p>
    <w:p w14:paraId="7D803A64" w14:textId="7798EAC1" w:rsidR="00020BC7" w:rsidRDefault="00020BC7" w:rsidP="00020BC7">
      <w:pPr>
        <w:pStyle w:val="Body"/>
        <w:numPr>
          <w:ilvl w:val="0"/>
          <w:numId w:val="41"/>
        </w:numPr>
        <w:jc w:val="both"/>
        <w:rPr>
          <w:rFonts w:asciiTheme="minorHAnsi" w:hAnsiTheme="minorHAnsi" w:cstheme="minorHAnsi"/>
          <w:lang w:val="en-US"/>
        </w:rPr>
      </w:pPr>
      <w:r>
        <w:rPr>
          <w:rFonts w:asciiTheme="minorHAnsi" w:hAnsiTheme="minorHAnsi" w:cstheme="minorHAnsi"/>
          <w:lang w:val="en-US"/>
        </w:rPr>
        <w:t>All issues relating to expenses</w:t>
      </w:r>
    </w:p>
    <w:p w14:paraId="17A1C4D7" w14:textId="77777777" w:rsidR="0023697D" w:rsidRDefault="0023697D" w:rsidP="0023697D">
      <w:pPr>
        <w:pStyle w:val="Body"/>
        <w:jc w:val="both"/>
        <w:rPr>
          <w:rFonts w:asciiTheme="minorHAnsi" w:hAnsiTheme="minorHAnsi" w:cstheme="minorHAnsi"/>
          <w:lang w:val="en-US"/>
        </w:rPr>
      </w:pPr>
    </w:p>
    <w:p w14:paraId="5D46E636" w14:textId="78E63C09" w:rsidR="0023697D" w:rsidRDefault="0023697D" w:rsidP="0023697D">
      <w:pPr>
        <w:pStyle w:val="Body"/>
        <w:jc w:val="both"/>
        <w:rPr>
          <w:rFonts w:asciiTheme="minorHAnsi" w:hAnsiTheme="minorHAnsi" w:cstheme="minorHAnsi"/>
          <w:b/>
          <w:bCs/>
          <w:lang w:val="en-US"/>
        </w:rPr>
      </w:pPr>
      <w:r w:rsidRPr="0023697D">
        <w:rPr>
          <w:rFonts w:asciiTheme="minorHAnsi" w:hAnsiTheme="minorHAnsi" w:cstheme="minorHAnsi"/>
          <w:b/>
          <w:bCs/>
          <w:lang w:val="en-US"/>
        </w:rPr>
        <w:t xml:space="preserve">Non </w:t>
      </w:r>
      <w:r>
        <w:rPr>
          <w:rFonts w:asciiTheme="minorHAnsi" w:hAnsiTheme="minorHAnsi" w:cstheme="minorHAnsi"/>
          <w:b/>
          <w:bCs/>
          <w:lang w:val="en-US"/>
        </w:rPr>
        <w:t xml:space="preserve">u3a </w:t>
      </w:r>
      <w:r w:rsidRPr="0023697D">
        <w:rPr>
          <w:rFonts w:asciiTheme="minorHAnsi" w:hAnsiTheme="minorHAnsi" w:cstheme="minorHAnsi"/>
          <w:b/>
          <w:bCs/>
          <w:lang w:val="en-US"/>
        </w:rPr>
        <w:t>members attending a group meeting</w:t>
      </w:r>
    </w:p>
    <w:p w14:paraId="0267DF20" w14:textId="7FC9F658" w:rsidR="0023697D" w:rsidRDefault="0023697D" w:rsidP="0023697D">
      <w:pPr>
        <w:pStyle w:val="Body"/>
        <w:jc w:val="both"/>
        <w:rPr>
          <w:rFonts w:asciiTheme="minorHAnsi" w:hAnsiTheme="minorHAnsi" w:cstheme="minorHAnsi"/>
          <w:b/>
          <w:bCs/>
          <w:lang w:val="en-US"/>
        </w:rPr>
      </w:pPr>
    </w:p>
    <w:p w14:paraId="52EC6874" w14:textId="6E6596C7" w:rsidR="0023697D" w:rsidRPr="0023697D" w:rsidRDefault="0023697D" w:rsidP="0023697D">
      <w:pPr>
        <w:pStyle w:val="Body"/>
        <w:jc w:val="both"/>
        <w:rPr>
          <w:rFonts w:asciiTheme="minorHAnsi" w:hAnsiTheme="minorHAnsi" w:cstheme="minorHAnsi"/>
          <w:lang w:val="en-US"/>
        </w:rPr>
      </w:pPr>
      <w:r w:rsidRPr="0023697D">
        <w:rPr>
          <w:rFonts w:asciiTheme="minorHAnsi" w:hAnsiTheme="minorHAnsi" w:cstheme="minorHAnsi"/>
          <w:lang w:val="en-US"/>
        </w:rPr>
        <w:t xml:space="preserve">Group members should be </w:t>
      </w:r>
      <w:r>
        <w:rPr>
          <w:rFonts w:asciiTheme="minorHAnsi" w:hAnsiTheme="minorHAnsi" w:cstheme="minorHAnsi"/>
          <w:lang w:val="en-US"/>
        </w:rPr>
        <w:t xml:space="preserve">paid-up members of the Purbeck u3a.  However, non-members are allowed one visit to a Group of their choice before signing up to the u3a to see if it is something they would like to pursue. </w:t>
      </w:r>
    </w:p>
    <w:p w14:paraId="62547916" w14:textId="33D7E900" w:rsidR="00020BC7" w:rsidRDefault="00020BC7" w:rsidP="00592E8B">
      <w:pPr>
        <w:pStyle w:val="Body"/>
        <w:ind w:left="360"/>
        <w:jc w:val="both"/>
        <w:rPr>
          <w:rFonts w:asciiTheme="minorHAnsi" w:hAnsiTheme="minorHAnsi" w:cstheme="minorHAnsi"/>
          <w:lang w:val="en-US"/>
        </w:rPr>
      </w:pPr>
    </w:p>
    <w:p w14:paraId="50842913" w14:textId="3FF7A6A8" w:rsidR="00BA7597" w:rsidRPr="003772B4" w:rsidRDefault="00BA7597" w:rsidP="00BA7597">
      <w:pPr>
        <w:pStyle w:val="Body"/>
        <w:rPr>
          <w:rFonts w:asciiTheme="minorHAnsi" w:hAnsiTheme="minorHAnsi" w:cstheme="minorHAnsi"/>
          <w:b/>
          <w:bCs/>
          <w:lang w:val="da-DK"/>
        </w:rPr>
      </w:pPr>
      <w:r w:rsidRPr="003772B4">
        <w:rPr>
          <w:rFonts w:asciiTheme="minorHAnsi" w:hAnsiTheme="minorHAnsi" w:cstheme="minorHAnsi"/>
          <w:b/>
          <w:bCs/>
          <w:lang w:val="da-DK"/>
        </w:rPr>
        <w:lastRenderedPageBreak/>
        <w:t>Problems</w:t>
      </w:r>
      <w:r w:rsidR="009C6404" w:rsidRPr="003772B4">
        <w:rPr>
          <w:rFonts w:asciiTheme="minorHAnsi" w:hAnsiTheme="minorHAnsi" w:cstheme="minorHAnsi"/>
          <w:b/>
          <w:bCs/>
          <w:lang w:val="da-DK"/>
        </w:rPr>
        <w:t>/Grievances</w:t>
      </w:r>
      <w:r w:rsidRPr="003772B4">
        <w:rPr>
          <w:rFonts w:asciiTheme="minorHAnsi" w:hAnsiTheme="minorHAnsi" w:cstheme="minorHAnsi"/>
          <w:b/>
          <w:bCs/>
          <w:lang w:val="da-DK"/>
        </w:rPr>
        <w:t xml:space="preserve"> </w:t>
      </w:r>
    </w:p>
    <w:p w14:paraId="215F589A" w14:textId="77777777" w:rsidR="00207493" w:rsidRPr="003772B4" w:rsidRDefault="00207493" w:rsidP="00BA7597">
      <w:pPr>
        <w:pStyle w:val="Body"/>
        <w:jc w:val="both"/>
        <w:rPr>
          <w:rFonts w:asciiTheme="minorHAnsi" w:hAnsiTheme="minorHAnsi" w:cstheme="minorHAnsi"/>
          <w:lang w:val="en-US"/>
        </w:rPr>
      </w:pPr>
    </w:p>
    <w:p w14:paraId="6C440CF6" w14:textId="6F6137B5" w:rsidR="00AB7702" w:rsidRPr="003772B4" w:rsidRDefault="00BA7597" w:rsidP="00BA7597">
      <w:pPr>
        <w:pStyle w:val="Body"/>
        <w:jc w:val="both"/>
        <w:rPr>
          <w:rFonts w:asciiTheme="minorHAnsi" w:eastAsia="Calibri" w:hAnsiTheme="minorHAnsi" w:cstheme="minorHAnsi"/>
        </w:rPr>
      </w:pPr>
      <w:r w:rsidRPr="003772B4">
        <w:rPr>
          <w:rFonts w:asciiTheme="minorHAnsi" w:hAnsiTheme="minorHAnsi" w:cstheme="minorHAnsi"/>
          <w:lang w:val="en-US"/>
        </w:rPr>
        <w:t>If you</w:t>
      </w:r>
      <w:r w:rsidR="001D5F16" w:rsidRPr="003772B4">
        <w:rPr>
          <w:rFonts w:asciiTheme="minorHAnsi" w:hAnsiTheme="minorHAnsi" w:cstheme="minorHAnsi"/>
          <w:lang w:val="en-US"/>
        </w:rPr>
        <w:t xml:space="preserve"> </w:t>
      </w:r>
      <w:r w:rsidRPr="003772B4">
        <w:rPr>
          <w:rFonts w:asciiTheme="minorHAnsi" w:hAnsiTheme="minorHAnsi" w:cstheme="minorHAnsi"/>
          <w:lang w:val="en-US"/>
        </w:rPr>
        <w:t>have a problem with your group</w:t>
      </w:r>
      <w:r w:rsidR="00DE1B40" w:rsidRPr="003772B4">
        <w:rPr>
          <w:rFonts w:asciiTheme="minorHAnsi" w:hAnsiTheme="minorHAnsi" w:cstheme="minorHAnsi"/>
          <w:lang w:val="en-US"/>
        </w:rPr>
        <w:t>,</w:t>
      </w:r>
      <w:r w:rsidR="001D5F16" w:rsidRPr="003772B4">
        <w:rPr>
          <w:rFonts w:asciiTheme="minorHAnsi" w:hAnsiTheme="minorHAnsi" w:cstheme="minorHAnsi"/>
          <w:lang w:val="en-US"/>
        </w:rPr>
        <w:t xml:space="preserve"> contact </w:t>
      </w:r>
      <w:r w:rsidRPr="003772B4">
        <w:rPr>
          <w:rFonts w:asciiTheme="minorHAnsi" w:hAnsiTheme="minorHAnsi" w:cstheme="minorHAnsi"/>
          <w:lang w:val="en-US"/>
        </w:rPr>
        <w:t xml:space="preserve">your Group </w:t>
      </w:r>
      <w:r w:rsidR="001D5F16" w:rsidRPr="003772B4">
        <w:rPr>
          <w:rFonts w:asciiTheme="minorHAnsi" w:hAnsiTheme="minorHAnsi" w:cstheme="minorHAnsi"/>
          <w:lang w:val="en-US"/>
        </w:rPr>
        <w:t>c</w:t>
      </w:r>
      <w:r w:rsidRPr="003772B4">
        <w:rPr>
          <w:rFonts w:asciiTheme="minorHAnsi" w:hAnsiTheme="minorHAnsi" w:cstheme="minorHAnsi"/>
          <w:lang w:val="en-US"/>
        </w:rPr>
        <w:t>oordinato</w:t>
      </w:r>
      <w:r w:rsidR="001D5F16" w:rsidRPr="003772B4">
        <w:rPr>
          <w:rFonts w:asciiTheme="minorHAnsi" w:hAnsiTheme="minorHAnsi" w:cstheme="minorHAnsi"/>
          <w:lang w:val="en-US"/>
        </w:rPr>
        <w:t xml:space="preserve">r to discuss how to proceed. </w:t>
      </w:r>
    </w:p>
    <w:p w14:paraId="159984E4" w14:textId="77777777" w:rsidR="00AB7702" w:rsidRPr="003772B4" w:rsidRDefault="00AB7702" w:rsidP="00BA7597">
      <w:pPr>
        <w:pStyle w:val="Body"/>
        <w:jc w:val="both"/>
        <w:rPr>
          <w:rFonts w:asciiTheme="minorHAnsi" w:hAnsiTheme="minorHAnsi" w:cstheme="minorHAnsi"/>
          <w:lang w:val="en-US"/>
        </w:rPr>
      </w:pPr>
    </w:p>
    <w:p w14:paraId="498295DF" w14:textId="0612DC00" w:rsidR="00E97115" w:rsidRPr="003772B4" w:rsidRDefault="000F7FEA" w:rsidP="00833A69">
      <w:pPr>
        <w:pStyle w:val="Heading1"/>
        <w:rPr>
          <w:rFonts w:eastAsia="Calibri"/>
        </w:rPr>
      </w:pPr>
      <w:bookmarkStart w:id="4" w:name="_Toc159227604"/>
      <w:r w:rsidRPr="003772B4">
        <w:t>S</w:t>
      </w:r>
      <w:r w:rsidR="00207493" w:rsidRPr="003772B4">
        <w:t xml:space="preserve">ection </w:t>
      </w:r>
      <w:r w:rsidR="00833A69">
        <w:t>5</w:t>
      </w:r>
      <w:r w:rsidRPr="003772B4">
        <w:t xml:space="preserve"> </w:t>
      </w:r>
      <w:r w:rsidR="00E5278B" w:rsidRPr="003772B4">
        <w:t>–</w:t>
      </w:r>
      <w:r w:rsidRPr="003772B4">
        <w:t xml:space="preserve"> </w:t>
      </w:r>
      <w:r w:rsidR="00E97115" w:rsidRPr="003772B4">
        <w:t>E</w:t>
      </w:r>
      <w:r w:rsidR="00BC7928">
        <w:t>quipment, capital expenditure and expenses</w:t>
      </w:r>
      <w:bookmarkEnd w:id="4"/>
      <w:r w:rsidR="00BC7928">
        <w:t xml:space="preserve"> </w:t>
      </w:r>
    </w:p>
    <w:p w14:paraId="1436F798" w14:textId="658864C2" w:rsidR="00DE1B40" w:rsidRPr="003772B4" w:rsidRDefault="008433B7" w:rsidP="00E97115">
      <w:pPr>
        <w:pStyle w:val="Body"/>
        <w:widowControl w:val="0"/>
        <w:jc w:val="both"/>
        <w:rPr>
          <w:rFonts w:asciiTheme="minorHAnsi" w:hAnsiTheme="minorHAnsi" w:cstheme="minorHAnsi"/>
          <w:lang w:val="en-US"/>
        </w:rPr>
      </w:pPr>
      <w:r w:rsidRPr="003772B4">
        <w:rPr>
          <w:rFonts w:asciiTheme="minorHAnsi" w:hAnsiTheme="minorHAnsi" w:cstheme="minorHAnsi"/>
          <w:b/>
          <w:bCs/>
          <w:lang w:val="en-US"/>
        </w:rPr>
        <w:t>Equipment</w:t>
      </w:r>
    </w:p>
    <w:p w14:paraId="5FEF9DCA" w14:textId="77777777" w:rsidR="00DE1B40" w:rsidRPr="003772B4" w:rsidRDefault="00DE1B40" w:rsidP="00E97115">
      <w:pPr>
        <w:pStyle w:val="Body"/>
        <w:widowControl w:val="0"/>
        <w:jc w:val="both"/>
        <w:rPr>
          <w:rFonts w:asciiTheme="minorHAnsi" w:hAnsiTheme="minorHAnsi" w:cstheme="minorHAnsi"/>
          <w:lang w:val="en-US"/>
        </w:rPr>
      </w:pPr>
    </w:p>
    <w:p w14:paraId="23CA2BCD" w14:textId="53F82375" w:rsidR="00E97115" w:rsidRPr="003772B4" w:rsidRDefault="00E97115" w:rsidP="00E97115">
      <w:pPr>
        <w:pStyle w:val="Body"/>
        <w:widowControl w:val="0"/>
        <w:jc w:val="both"/>
        <w:rPr>
          <w:rFonts w:asciiTheme="minorHAnsi" w:eastAsia="Calibri" w:hAnsiTheme="minorHAnsi" w:cstheme="minorHAnsi"/>
        </w:rPr>
      </w:pPr>
      <w:r w:rsidRPr="003772B4">
        <w:rPr>
          <w:rFonts w:asciiTheme="minorHAnsi" w:hAnsiTheme="minorHAnsi" w:cstheme="minorHAnsi"/>
          <w:lang w:val="en-US"/>
        </w:rPr>
        <w:t>We wish to support our Groups</w:t>
      </w:r>
      <w:r w:rsidR="00B94C1B" w:rsidRPr="003772B4">
        <w:rPr>
          <w:rFonts w:asciiTheme="minorHAnsi" w:hAnsiTheme="minorHAnsi" w:cstheme="minorHAnsi"/>
          <w:lang w:val="en-US"/>
        </w:rPr>
        <w:t>,</w:t>
      </w:r>
      <w:r w:rsidRPr="003772B4">
        <w:rPr>
          <w:rFonts w:asciiTheme="minorHAnsi" w:hAnsiTheme="minorHAnsi" w:cstheme="minorHAnsi"/>
          <w:lang w:val="en-US"/>
        </w:rPr>
        <w:t xml:space="preserve"> and further develop Purbeck </w:t>
      </w:r>
      <w:r w:rsidR="00B94C1B" w:rsidRPr="003772B4">
        <w:rPr>
          <w:rFonts w:asciiTheme="minorHAnsi" w:hAnsiTheme="minorHAnsi" w:cstheme="minorHAnsi"/>
          <w:lang w:val="en-US"/>
        </w:rPr>
        <w:t>u</w:t>
      </w:r>
      <w:r w:rsidRPr="003772B4">
        <w:rPr>
          <w:rFonts w:asciiTheme="minorHAnsi" w:hAnsiTheme="minorHAnsi" w:cstheme="minorHAnsi"/>
          <w:lang w:val="en-US"/>
        </w:rPr>
        <w:t>3</w:t>
      </w:r>
      <w:r w:rsidR="00B94C1B" w:rsidRPr="003772B4">
        <w:rPr>
          <w:rFonts w:asciiTheme="minorHAnsi" w:hAnsiTheme="minorHAnsi" w:cstheme="minorHAnsi"/>
          <w:lang w:val="en-US"/>
        </w:rPr>
        <w:t>a,</w:t>
      </w:r>
      <w:r w:rsidRPr="003772B4">
        <w:rPr>
          <w:rFonts w:asciiTheme="minorHAnsi" w:hAnsiTheme="minorHAnsi" w:cstheme="minorHAnsi"/>
          <w:lang w:val="en-US"/>
        </w:rPr>
        <w:t xml:space="preserve"> by purchasing material or equipment</w:t>
      </w:r>
      <w:r w:rsidR="00B94C1B" w:rsidRPr="003772B4">
        <w:rPr>
          <w:rFonts w:asciiTheme="minorHAnsi" w:hAnsiTheme="minorHAnsi" w:cstheme="minorHAnsi"/>
          <w:lang w:val="en-US"/>
        </w:rPr>
        <w:t xml:space="preserve"> where it’s needed</w:t>
      </w:r>
      <w:r w:rsidRPr="003772B4">
        <w:rPr>
          <w:rFonts w:asciiTheme="minorHAnsi" w:hAnsiTheme="minorHAnsi" w:cstheme="minorHAnsi"/>
          <w:lang w:val="en-US"/>
        </w:rPr>
        <w:t>, but all purchase requests should be directed to the Treasurer</w:t>
      </w:r>
      <w:r w:rsidR="00B94C1B" w:rsidRPr="003772B4">
        <w:rPr>
          <w:rFonts w:asciiTheme="minorHAnsi" w:hAnsiTheme="minorHAnsi" w:cstheme="minorHAnsi"/>
          <w:lang w:val="en-US"/>
        </w:rPr>
        <w:t xml:space="preserve"> in the first instance</w:t>
      </w:r>
      <w:r w:rsidR="003772B4">
        <w:rPr>
          <w:rFonts w:asciiTheme="minorHAnsi" w:hAnsiTheme="minorHAnsi" w:cstheme="minorHAnsi"/>
          <w:lang w:val="en-US"/>
        </w:rPr>
        <w:t xml:space="preserve"> </w:t>
      </w:r>
      <w:r w:rsidR="00B94C1B" w:rsidRPr="003772B4">
        <w:rPr>
          <w:rFonts w:asciiTheme="minorHAnsi" w:hAnsiTheme="minorHAnsi" w:cstheme="minorHAnsi"/>
          <w:color w:val="0070C0"/>
          <w:lang w:val="en-US"/>
        </w:rPr>
        <w:t xml:space="preserve"> - treasurer@purbecku3a.org.uk</w:t>
      </w:r>
      <w:r w:rsidR="003772B4">
        <w:rPr>
          <w:rFonts w:asciiTheme="minorHAnsi" w:hAnsiTheme="minorHAnsi" w:cstheme="minorHAnsi"/>
          <w:color w:val="0070C0"/>
          <w:lang w:val="en-US"/>
        </w:rPr>
        <w:t>.</w:t>
      </w:r>
    </w:p>
    <w:p w14:paraId="1DFF154A" w14:textId="77777777" w:rsidR="00E97115" w:rsidRPr="003772B4" w:rsidRDefault="00E97115" w:rsidP="00E97115">
      <w:pPr>
        <w:pStyle w:val="Body"/>
        <w:widowControl w:val="0"/>
        <w:jc w:val="both"/>
        <w:rPr>
          <w:rFonts w:asciiTheme="minorHAnsi" w:eastAsia="Calibri" w:hAnsiTheme="minorHAnsi" w:cstheme="minorHAnsi"/>
        </w:rPr>
      </w:pPr>
    </w:p>
    <w:p w14:paraId="5DE08C1A" w14:textId="51ADE5AE" w:rsidR="00E97115" w:rsidRPr="003772B4" w:rsidRDefault="00E97115" w:rsidP="00E97115">
      <w:pPr>
        <w:pStyle w:val="Body"/>
        <w:widowControl w:val="0"/>
        <w:jc w:val="both"/>
        <w:rPr>
          <w:rFonts w:asciiTheme="minorHAnsi" w:eastAsia="Calibri" w:hAnsiTheme="minorHAnsi" w:cstheme="minorHAnsi"/>
        </w:rPr>
      </w:pPr>
      <w:r w:rsidRPr="003772B4">
        <w:rPr>
          <w:rFonts w:asciiTheme="minorHAnsi" w:hAnsiTheme="minorHAnsi" w:cstheme="minorHAnsi"/>
          <w:lang w:val="en-US"/>
        </w:rPr>
        <w:t>The general rule is that consumables, costs for speakers, etc is paid by the group</w:t>
      </w:r>
      <w:r w:rsidR="00B94C1B" w:rsidRPr="003772B4">
        <w:rPr>
          <w:rFonts w:asciiTheme="minorHAnsi" w:hAnsiTheme="minorHAnsi" w:cstheme="minorHAnsi"/>
          <w:lang w:val="en-US"/>
        </w:rPr>
        <w:t xml:space="preserve"> itself</w:t>
      </w:r>
      <w:r w:rsidRPr="003772B4">
        <w:rPr>
          <w:rFonts w:asciiTheme="minorHAnsi" w:hAnsiTheme="minorHAnsi" w:cstheme="minorHAnsi"/>
          <w:lang w:val="en-US"/>
        </w:rPr>
        <w:t xml:space="preserve">.  </w:t>
      </w:r>
      <w:r w:rsidR="005A7D7B" w:rsidRPr="003772B4">
        <w:rPr>
          <w:rFonts w:asciiTheme="minorHAnsi" w:hAnsiTheme="minorHAnsi" w:cstheme="minorHAnsi"/>
          <w:lang w:val="en-US"/>
        </w:rPr>
        <w:t xml:space="preserve">Where an external speaker is required, </w:t>
      </w:r>
      <w:r w:rsidR="00276D34" w:rsidRPr="003772B4">
        <w:rPr>
          <w:rFonts w:asciiTheme="minorHAnsi" w:hAnsiTheme="minorHAnsi" w:cstheme="minorHAnsi"/>
          <w:lang w:val="en-US"/>
        </w:rPr>
        <w:t>u</w:t>
      </w:r>
      <w:r w:rsidRPr="003772B4">
        <w:rPr>
          <w:rFonts w:asciiTheme="minorHAnsi" w:hAnsiTheme="minorHAnsi" w:cstheme="minorHAnsi"/>
          <w:lang w:val="en-US"/>
        </w:rPr>
        <w:t xml:space="preserve">sually the Group Leader sets up a </w:t>
      </w:r>
      <w:r w:rsidR="00B94C1B" w:rsidRPr="003772B4">
        <w:rPr>
          <w:rFonts w:asciiTheme="minorHAnsi" w:hAnsiTheme="minorHAnsi" w:cstheme="minorHAnsi"/>
          <w:lang w:val="en-US"/>
        </w:rPr>
        <w:t>‘</w:t>
      </w:r>
      <w:r w:rsidRPr="003772B4">
        <w:rPr>
          <w:rFonts w:asciiTheme="minorHAnsi" w:hAnsiTheme="minorHAnsi" w:cstheme="minorHAnsi"/>
          <w:lang w:val="en-US"/>
        </w:rPr>
        <w:t>Speaker</w:t>
      </w:r>
      <w:r w:rsidR="00B94C1B" w:rsidRPr="003772B4">
        <w:rPr>
          <w:rFonts w:asciiTheme="minorHAnsi" w:hAnsiTheme="minorHAnsi" w:cstheme="minorHAnsi"/>
          <w:lang w:val="en-US"/>
        </w:rPr>
        <w:t>’</w:t>
      </w:r>
      <w:r w:rsidRPr="003772B4">
        <w:rPr>
          <w:rFonts w:asciiTheme="minorHAnsi" w:hAnsiTheme="minorHAnsi" w:cstheme="minorHAnsi"/>
          <w:lang w:val="en-US"/>
        </w:rPr>
        <w:t>s fund</w:t>
      </w:r>
      <w:r w:rsidR="00B94C1B" w:rsidRPr="003772B4">
        <w:rPr>
          <w:rFonts w:asciiTheme="minorHAnsi" w:hAnsiTheme="minorHAnsi" w:cstheme="minorHAnsi"/>
          <w:lang w:val="en-US"/>
        </w:rPr>
        <w:t>’</w:t>
      </w:r>
      <w:r w:rsidRPr="003772B4">
        <w:rPr>
          <w:rFonts w:asciiTheme="minorHAnsi" w:hAnsiTheme="minorHAnsi" w:cstheme="minorHAnsi"/>
          <w:lang w:val="en-US"/>
        </w:rPr>
        <w:t xml:space="preserve"> and members contribute £2 - or whatever is considered necessary – at each meeting.</w:t>
      </w:r>
    </w:p>
    <w:p w14:paraId="0A6BA195" w14:textId="77777777" w:rsidR="00E97115" w:rsidRPr="003772B4" w:rsidRDefault="00E97115" w:rsidP="00E97115">
      <w:pPr>
        <w:pStyle w:val="Body"/>
        <w:widowControl w:val="0"/>
        <w:jc w:val="both"/>
        <w:rPr>
          <w:rFonts w:asciiTheme="minorHAnsi" w:eastAsia="Calibri" w:hAnsiTheme="minorHAnsi" w:cstheme="minorHAnsi"/>
        </w:rPr>
      </w:pPr>
    </w:p>
    <w:p w14:paraId="5E228654" w14:textId="548D8521" w:rsidR="00E97115" w:rsidRPr="003772B4" w:rsidRDefault="00E97115" w:rsidP="00E97115">
      <w:pPr>
        <w:pStyle w:val="Body"/>
        <w:widowControl w:val="0"/>
        <w:jc w:val="both"/>
        <w:rPr>
          <w:rFonts w:asciiTheme="minorHAnsi" w:hAnsiTheme="minorHAnsi" w:cstheme="minorHAnsi"/>
          <w:lang w:val="en-US"/>
        </w:rPr>
      </w:pPr>
      <w:r w:rsidRPr="003772B4">
        <w:rPr>
          <w:rFonts w:asciiTheme="minorHAnsi" w:hAnsiTheme="minorHAnsi" w:cstheme="minorHAnsi"/>
          <w:lang w:val="en-US"/>
        </w:rPr>
        <w:t>Low</w:t>
      </w:r>
      <w:r w:rsidR="008433B7" w:rsidRPr="003772B4">
        <w:rPr>
          <w:rFonts w:asciiTheme="minorHAnsi" w:hAnsiTheme="minorHAnsi" w:cstheme="minorHAnsi"/>
          <w:lang w:val="en-US"/>
        </w:rPr>
        <w:t>-</w:t>
      </w:r>
      <w:r w:rsidRPr="003772B4">
        <w:rPr>
          <w:rFonts w:asciiTheme="minorHAnsi" w:hAnsiTheme="minorHAnsi" w:cstheme="minorHAnsi"/>
          <w:lang w:val="en-US"/>
        </w:rPr>
        <w:t xml:space="preserve">cost consumables, such as stationery (including photocopying) - less than £5 - can be claimed </w:t>
      </w:r>
      <w:r w:rsidR="00DE1B40" w:rsidRPr="003772B4">
        <w:rPr>
          <w:rFonts w:asciiTheme="minorHAnsi" w:hAnsiTheme="minorHAnsi" w:cstheme="minorHAnsi"/>
          <w:lang w:val="en-US"/>
        </w:rPr>
        <w:t>by</w:t>
      </w:r>
      <w:r w:rsidRPr="003772B4">
        <w:rPr>
          <w:rFonts w:asciiTheme="minorHAnsi" w:hAnsiTheme="minorHAnsi" w:cstheme="minorHAnsi"/>
          <w:lang w:val="en-US"/>
        </w:rPr>
        <w:t xml:space="preserve"> email</w:t>
      </w:r>
      <w:r w:rsidR="00DE1B40" w:rsidRPr="003772B4">
        <w:rPr>
          <w:rFonts w:asciiTheme="minorHAnsi" w:hAnsiTheme="minorHAnsi" w:cstheme="minorHAnsi"/>
          <w:lang w:val="en-US"/>
        </w:rPr>
        <w:t>ing</w:t>
      </w:r>
      <w:r w:rsidRPr="003772B4">
        <w:rPr>
          <w:rFonts w:asciiTheme="minorHAnsi" w:hAnsiTheme="minorHAnsi" w:cstheme="minorHAnsi"/>
          <w:lang w:val="en-US"/>
        </w:rPr>
        <w:t xml:space="preserve"> the treasurer, without prior permission. </w:t>
      </w:r>
    </w:p>
    <w:p w14:paraId="79387888" w14:textId="77777777" w:rsidR="00DE1B40" w:rsidRPr="003772B4" w:rsidRDefault="00DE1B40" w:rsidP="00E97115">
      <w:pPr>
        <w:pStyle w:val="Body"/>
        <w:widowControl w:val="0"/>
        <w:jc w:val="both"/>
        <w:rPr>
          <w:rFonts w:asciiTheme="minorHAnsi" w:hAnsiTheme="minorHAnsi" w:cstheme="minorHAnsi"/>
          <w:lang w:val="en-US"/>
        </w:rPr>
      </w:pPr>
    </w:p>
    <w:p w14:paraId="4749E3B9" w14:textId="6D840AE0" w:rsidR="00592E8B" w:rsidRPr="00F43CEB" w:rsidRDefault="00DE1B40" w:rsidP="00DE1B40">
      <w:pPr>
        <w:pStyle w:val="Body"/>
        <w:widowControl w:val="0"/>
        <w:jc w:val="both"/>
        <w:rPr>
          <w:rFonts w:asciiTheme="minorHAnsi" w:hAnsiTheme="minorHAnsi" w:cstheme="minorHAnsi"/>
          <w:lang w:val="en-US"/>
        </w:rPr>
      </w:pPr>
      <w:r w:rsidRPr="003772B4">
        <w:rPr>
          <w:rFonts w:asciiTheme="minorHAnsi" w:hAnsiTheme="minorHAnsi" w:cstheme="minorHAnsi"/>
          <w:lang w:val="en-US"/>
        </w:rPr>
        <w:t xml:space="preserve">A list of the equipment held by the Purbeck </w:t>
      </w:r>
      <w:r w:rsidR="00B94C1B" w:rsidRPr="003772B4">
        <w:rPr>
          <w:rFonts w:asciiTheme="minorHAnsi" w:hAnsiTheme="minorHAnsi" w:cstheme="minorHAnsi"/>
          <w:lang w:val="en-US"/>
        </w:rPr>
        <w:t>u</w:t>
      </w:r>
      <w:r w:rsidRPr="003772B4">
        <w:rPr>
          <w:rFonts w:asciiTheme="minorHAnsi" w:hAnsiTheme="minorHAnsi" w:cstheme="minorHAnsi"/>
          <w:lang w:val="en-US"/>
        </w:rPr>
        <w:t>3</w:t>
      </w:r>
      <w:r w:rsidR="00B94C1B" w:rsidRPr="003772B4">
        <w:rPr>
          <w:rFonts w:asciiTheme="minorHAnsi" w:hAnsiTheme="minorHAnsi" w:cstheme="minorHAnsi"/>
          <w:lang w:val="en-US"/>
        </w:rPr>
        <w:t>a</w:t>
      </w:r>
      <w:r w:rsidRPr="003772B4">
        <w:rPr>
          <w:rFonts w:asciiTheme="minorHAnsi" w:hAnsiTheme="minorHAnsi" w:cstheme="minorHAnsi"/>
          <w:lang w:val="en-US"/>
        </w:rPr>
        <w:t xml:space="preserve"> </w:t>
      </w:r>
      <w:r w:rsidR="00CB6C63" w:rsidRPr="003772B4">
        <w:rPr>
          <w:rFonts w:asciiTheme="minorHAnsi" w:hAnsiTheme="minorHAnsi" w:cstheme="minorHAnsi"/>
          <w:lang w:val="en-US"/>
        </w:rPr>
        <w:t xml:space="preserve">is maintained by and available from the Treasurer. </w:t>
      </w:r>
    </w:p>
    <w:p w14:paraId="0AEC8462" w14:textId="77777777" w:rsidR="00DE1B40" w:rsidRPr="003772B4" w:rsidRDefault="00DE1B40" w:rsidP="00E97115">
      <w:pPr>
        <w:pStyle w:val="Body"/>
        <w:widowControl w:val="0"/>
        <w:jc w:val="both"/>
        <w:rPr>
          <w:rFonts w:asciiTheme="minorHAnsi" w:eastAsia="Calibri" w:hAnsiTheme="minorHAnsi" w:cstheme="minorHAnsi"/>
        </w:rPr>
      </w:pPr>
    </w:p>
    <w:p w14:paraId="4AEFD6AE" w14:textId="3FF4CE28" w:rsidR="00DE1B40" w:rsidRPr="003772B4" w:rsidRDefault="00E97115" w:rsidP="008433B7">
      <w:pPr>
        <w:pStyle w:val="Body"/>
        <w:widowControl w:val="0"/>
        <w:jc w:val="both"/>
        <w:rPr>
          <w:rFonts w:asciiTheme="minorHAnsi" w:hAnsiTheme="minorHAnsi" w:cstheme="minorHAnsi"/>
          <w:lang w:val="en-US"/>
        </w:rPr>
      </w:pPr>
      <w:r w:rsidRPr="003772B4">
        <w:rPr>
          <w:rFonts w:asciiTheme="minorHAnsi" w:hAnsiTheme="minorHAnsi" w:cstheme="minorHAnsi"/>
          <w:b/>
          <w:bCs/>
          <w:lang w:val="en-US"/>
        </w:rPr>
        <w:t>Capital expenditure</w:t>
      </w:r>
    </w:p>
    <w:p w14:paraId="7CD07EF1" w14:textId="77777777" w:rsidR="00DE1B40" w:rsidRPr="003772B4" w:rsidRDefault="00DE1B40" w:rsidP="008433B7">
      <w:pPr>
        <w:pStyle w:val="Body"/>
        <w:widowControl w:val="0"/>
        <w:jc w:val="both"/>
        <w:rPr>
          <w:rFonts w:asciiTheme="minorHAnsi" w:hAnsiTheme="minorHAnsi" w:cstheme="minorHAnsi"/>
          <w:lang w:val="en-US"/>
        </w:rPr>
      </w:pPr>
    </w:p>
    <w:p w14:paraId="5F3047BA" w14:textId="40FB104A" w:rsidR="00E97115" w:rsidRPr="003772B4" w:rsidRDefault="008433B7" w:rsidP="008433B7">
      <w:pPr>
        <w:pStyle w:val="Body"/>
        <w:widowControl w:val="0"/>
        <w:jc w:val="both"/>
        <w:rPr>
          <w:rFonts w:asciiTheme="minorHAnsi" w:eastAsia="Calibri" w:hAnsiTheme="minorHAnsi" w:cstheme="minorHAnsi"/>
        </w:rPr>
      </w:pPr>
      <w:r w:rsidRPr="003772B4">
        <w:rPr>
          <w:rFonts w:asciiTheme="minorHAnsi" w:hAnsiTheme="minorHAnsi" w:cstheme="minorHAnsi"/>
          <w:lang w:val="en-US"/>
        </w:rPr>
        <w:t>Expenditure</w:t>
      </w:r>
      <w:r w:rsidR="00E97115" w:rsidRPr="003772B4">
        <w:rPr>
          <w:rFonts w:asciiTheme="minorHAnsi" w:hAnsiTheme="minorHAnsi" w:cstheme="minorHAnsi"/>
          <w:lang w:val="en-US"/>
        </w:rPr>
        <w:t xml:space="preserve"> for equipment or other necessary items for the group should not be purchased without prior consent by the Treasurer. </w:t>
      </w:r>
      <w:r w:rsidR="00990C7F" w:rsidRPr="003772B4">
        <w:rPr>
          <w:rFonts w:asciiTheme="minorHAnsi" w:hAnsiTheme="minorHAnsi" w:cstheme="minorHAnsi"/>
          <w:lang w:val="en-US"/>
        </w:rPr>
        <w:t xml:space="preserve">The </w:t>
      </w:r>
      <w:r w:rsidR="00E97115" w:rsidRPr="003772B4">
        <w:rPr>
          <w:rFonts w:asciiTheme="minorHAnsi" w:hAnsiTheme="minorHAnsi" w:cstheme="minorHAnsi"/>
          <w:lang w:val="en-US"/>
        </w:rPr>
        <w:t xml:space="preserve">Purbeck </w:t>
      </w:r>
      <w:r w:rsidR="00990C7F" w:rsidRPr="003772B4">
        <w:rPr>
          <w:rFonts w:asciiTheme="minorHAnsi" w:hAnsiTheme="minorHAnsi" w:cstheme="minorHAnsi"/>
          <w:lang w:val="en-US"/>
        </w:rPr>
        <w:t>u3a</w:t>
      </w:r>
      <w:r w:rsidR="00E97115" w:rsidRPr="003772B4">
        <w:rPr>
          <w:rFonts w:asciiTheme="minorHAnsi" w:hAnsiTheme="minorHAnsi" w:cstheme="minorHAnsi"/>
          <w:lang w:val="en-US"/>
        </w:rPr>
        <w:t xml:space="preserve">Treasurer is happy to discuss and advise on this subject. Purchases made without agreement may not be reimbursed. </w:t>
      </w:r>
    </w:p>
    <w:p w14:paraId="5A3C8F59" w14:textId="77777777" w:rsidR="00E97115" w:rsidRPr="003772B4" w:rsidRDefault="00E97115" w:rsidP="00E97115">
      <w:pPr>
        <w:pStyle w:val="Body"/>
        <w:widowControl w:val="0"/>
        <w:jc w:val="both"/>
        <w:rPr>
          <w:rFonts w:asciiTheme="minorHAnsi" w:eastAsia="Calibri" w:hAnsiTheme="minorHAnsi" w:cstheme="minorHAnsi"/>
        </w:rPr>
      </w:pPr>
    </w:p>
    <w:p w14:paraId="60543C92" w14:textId="5AC0F0AA" w:rsidR="00E97115" w:rsidRPr="003772B4" w:rsidRDefault="00E97115" w:rsidP="00E97115">
      <w:pPr>
        <w:pStyle w:val="Body"/>
        <w:widowControl w:val="0"/>
        <w:jc w:val="both"/>
        <w:rPr>
          <w:rFonts w:asciiTheme="minorHAnsi" w:hAnsiTheme="minorHAnsi" w:cstheme="minorHAnsi"/>
          <w:lang w:val="en-US"/>
        </w:rPr>
      </w:pPr>
      <w:r w:rsidRPr="003772B4">
        <w:rPr>
          <w:rFonts w:asciiTheme="minorHAnsi" w:hAnsiTheme="minorHAnsi" w:cstheme="minorHAnsi"/>
          <w:lang w:val="en-US"/>
        </w:rPr>
        <w:t xml:space="preserve">Permission will normally be granted unless the request is for material or equipment </w:t>
      </w:r>
      <w:r w:rsidR="00B94C1B" w:rsidRPr="003772B4">
        <w:rPr>
          <w:rFonts w:asciiTheme="minorHAnsi" w:hAnsiTheme="minorHAnsi" w:cstheme="minorHAnsi"/>
          <w:lang w:val="en-US"/>
        </w:rPr>
        <w:t>more than</w:t>
      </w:r>
      <w:r w:rsidRPr="003772B4">
        <w:rPr>
          <w:rFonts w:asciiTheme="minorHAnsi" w:hAnsiTheme="minorHAnsi" w:cstheme="minorHAnsi"/>
          <w:lang w:val="en-US"/>
        </w:rPr>
        <w:t xml:space="preserve"> £50 or if there is any doubt as to whether the purchase is for the general benefit of Purbeck </w:t>
      </w:r>
      <w:r w:rsidR="00B94C1B" w:rsidRPr="003772B4">
        <w:rPr>
          <w:rFonts w:asciiTheme="minorHAnsi" w:hAnsiTheme="minorHAnsi" w:cstheme="minorHAnsi"/>
          <w:lang w:val="en-US"/>
        </w:rPr>
        <w:t>u</w:t>
      </w:r>
      <w:r w:rsidRPr="003772B4">
        <w:rPr>
          <w:rFonts w:asciiTheme="minorHAnsi" w:hAnsiTheme="minorHAnsi" w:cstheme="minorHAnsi"/>
          <w:lang w:val="en-US"/>
        </w:rPr>
        <w:t>3</w:t>
      </w:r>
      <w:r w:rsidR="00B94C1B" w:rsidRPr="003772B4">
        <w:rPr>
          <w:rFonts w:asciiTheme="minorHAnsi" w:hAnsiTheme="minorHAnsi" w:cstheme="minorHAnsi"/>
          <w:lang w:val="en-US"/>
        </w:rPr>
        <w:t>a</w:t>
      </w:r>
      <w:r w:rsidRPr="003772B4">
        <w:rPr>
          <w:rFonts w:asciiTheme="minorHAnsi" w:hAnsiTheme="minorHAnsi" w:cstheme="minorHAnsi"/>
          <w:lang w:val="en-US"/>
        </w:rPr>
        <w:t>.  In these cases</w:t>
      </w:r>
      <w:r w:rsidR="00990C7F" w:rsidRPr="003772B4">
        <w:rPr>
          <w:rFonts w:asciiTheme="minorHAnsi" w:hAnsiTheme="minorHAnsi" w:cstheme="minorHAnsi"/>
          <w:lang w:val="en-US"/>
        </w:rPr>
        <w:t>,</w:t>
      </w:r>
      <w:r w:rsidRPr="003772B4">
        <w:rPr>
          <w:rFonts w:asciiTheme="minorHAnsi" w:hAnsiTheme="minorHAnsi" w:cstheme="minorHAnsi"/>
          <w:lang w:val="en-US"/>
        </w:rPr>
        <w:t xml:space="preserve"> the matter will have to be referred to the Committee. This should not delay matters</w:t>
      </w:r>
      <w:r w:rsidR="00990C7F" w:rsidRPr="003772B4">
        <w:rPr>
          <w:rFonts w:asciiTheme="minorHAnsi" w:hAnsiTheme="minorHAnsi" w:cstheme="minorHAnsi"/>
          <w:lang w:val="en-US"/>
        </w:rPr>
        <w:t xml:space="preserve"> </w:t>
      </w:r>
      <w:r w:rsidRPr="003772B4">
        <w:rPr>
          <w:rFonts w:asciiTheme="minorHAnsi" w:hAnsiTheme="minorHAnsi" w:cstheme="minorHAnsi"/>
          <w:lang w:val="en-US"/>
        </w:rPr>
        <w:t xml:space="preserve">and should not have to wait until the next committee meeting. In most cases it should be possible to canvas opinion from all committee members by WhatsApp, without formal discussion. </w:t>
      </w:r>
    </w:p>
    <w:p w14:paraId="2F6BA732" w14:textId="77777777" w:rsidR="005A7D7B" w:rsidRPr="003772B4" w:rsidRDefault="005A7D7B" w:rsidP="00E97115">
      <w:pPr>
        <w:pStyle w:val="Body"/>
        <w:widowControl w:val="0"/>
        <w:jc w:val="both"/>
        <w:rPr>
          <w:rFonts w:asciiTheme="minorHAnsi" w:hAnsiTheme="minorHAnsi" w:cstheme="minorHAnsi"/>
          <w:lang w:val="en-US"/>
        </w:rPr>
      </w:pPr>
    </w:p>
    <w:p w14:paraId="37794228" w14:textId="2BAC0AF9" w:rsidR="00DE1B40" w:rsidRPr="003772B4" w:rsidRDefault="00E97115" w:rsidP="00E97115">
      <w:pPr>
        <w:pStyle w:val="Body"/>
        <w:widowControl w:val="0"/>
        <w:jc w:val="both"/>
        <w:rPr>
          <w:rFonts w:asciiTheme="minorHAnsi" w:hAnsiTheme="minorHAnsi" w:cstheme="minorHAnsi"/>
          <w:lang w:val="en-US"/>
        </w:rPr>
      </w:pPr>
      <w:r w:rsidRPr="003772B4">
        <w:rPr>
          <w:rFonts w:asciiTheme="minorHAnsi" w:hAnsiTheme="minorHAnsi" w:cstheme="minorHAnsi"/>
          <w:b/>
          <w:bCs/>
          <w:lang w:val="en-US"/>
        </w:rPr>
        <w:t>Expenses</w:t>
      </w:r>
    </w:p>
    <w:p w14:paraId="42EF4ED5" w14:textId="77777777" w:rsidR="004F6694" w:rsidRPr="003772B4" w:rsidRDefault="004F6694" w:rsidP="004F6694">
      <w:pPr>
        <w:pStyle w:val="Body"/>
        <w:widowControl w:val="0"/>
        <w:jc w:val="both"/>
        <w:rPr>
          <w:rFonts w:asciiTheme="minorHAnsi" w:hAnsiTheme="minorHAnsi" w:cstheme="minorHAnsi"/>
          <w:lang w:val="en-US"/>
        </w:rPr>
      </w:pPr>
    </w:p>
    <w:p w14:paraId="71B01EBD" w14:textId="7B98B93C" w:rsidR="004F6694" w:rsidRPr="003772B4" w:rsidRDefault="004F6694" w:rsidP="004F6694">
      <w:pPr>
        <w:pStyle w:val="Body"/>
        <w:widowControl w:val="0"/>
        <w:jc w:val="both"/>
        <w:rPr>
          <w:rFonts w:asciiTheme="minorHAnsi" w:hAnsiTheme="minorHAnsi" w:cstheme="minorHAnsi"/>
          <w:lang w:val="en-US"/>
        </w:rPr>
      </w:pPr>
      <w:r w:rsidRPr="003772B4">
        <w:rPr>
          <w:rFonts w:asciiTheme="minorHAnsi" w:hAnsiTheme="minorHAnsi" w:cstheme="minorHAnsi"/>
          <w:lang w:val="en-US"/>
        </w:rPr>
        <w:t>Travelling on u3a business should be approved by the Treasurer in advance and will be reimbursed after discussion with</w:t>
      </w:r>
      <w:r w:rsidR="00C62C23" w:rsidRPr="003772B4">
        <w:rPr>
          <w:rFonts w:asciiTheme="minorHAnsi" w:hAnsiTheme="minorHAnsi" w:cstheme="minorHAnsi"/>
          <w:lang w:val="en-US"/>
        </w:rPr>
        <w:t xml:space="preserve"> the</w:t>
      </w:r>
      <w:r w:rsidRPr="003772B4">
        <w:rPr>
          <w:rFonts w:asciiTheme="minorHAnsi" w:hAnsiTheme="minorHAnsi" w:cstheme="minorHAnsi"/>
          <w:lang w:val="en-US"/>
        </w:rPr>
        <w:t xml:space="preserve"> Treasurer. This does not include travelling to Group or Committee Meetings.</w:t>
      </w:r>
    </w:p>
    <w:p w14:paraId="45476F13" w14:textId="77777777" w:rsidR="004F6694" w:rsidRPr="003772B4" w:rsidRDefault="004F6694" w:rsidP="004F6694">
      <w:pPr>
        <w:pStyle w:val="Body"/>
        <w:widowControl w:val="0"/>
        <w:jc w:val="both"/>
        <w:rPr>
          <w:rFonts w:asciiTheme="minorHAnsi" w:eastAsia="Calibri" w:hAnsiTheme="minorHAnsi" w:cstheme="minorHAnsi"/>
        </w:rPr>
      </w:pPr>
    </w:p>
    <w:p w14:paraId="73EAF81B" w14:textId="33B5D951" w:rsidR="00F43CEB" w:rsidRDefault="00C62C23" w:rsidP="005B7C98">
      <w:pPr>
        <w:pStyle w:val="Body"/>
        <w:widowControl w:val="0"/>
        <w:jc w:val="both"/>
        <w:rPr>
          <w:rFonts w:asciiTheme="minorHAnsi" w:hAnsiTheme="minorHAnsi" w:cstheme="minorHAnsi"/>
          <w:lang w:val="en-US"/>
        </w:rPr>
      </w:pPr>
      <w:r w:rsidRPr="003772B4">
        <w:rPr>
          <w:rFonts w:asciiTheme="minorHAnsi" w:hAnsiTheme="minorHAnsi" w:cstheme="minorHAnsi"/>
          <w:lang w:val="en-US"/>
        </w:rPr>
        <w:t xml:space="preserve">Expense claims </w:t>
      </w:r>
      <w:r w:rsidR="00E97115" w:rsidRPr="003772B4">
        <w:rPr>
          <w:rFonts w:asciiTheme="minorHAnsi" w:hAnsiTheme="minorHAnsi" w:cstheme="minorHAnsi"/>
          <w:lang w:val="en-US"/>
        </w:rPr>
        <w:t xml:space="preserve">should be </w:t>
      </w:r>
      <w:r w:rsidR="00764752" w:rsidRPr="003772B4">
        <w:rPr>
          <w:rFonts w:asciiTheme="minorHAnsi" w:hAnsiTheme="minorHAnsi" w:cstheme="minorHAnsi"/>
          <w:lang w:val="en-US"/>
        </w:rPr>
        <w:t xml:space="preserve">emailed </w:t>
      </w:r>
      <w:r w:rsidR="00E97115" w:rsidRPr="003772B4">
        <w:rPr>
          <w:rFonts w:asciiTheme="minorHAnsi" w:hAnsiTheme="minorHAnsi" w:cstheme="minorHAnsi"/>
          <w:lang w:val="en-US"/>
        </w:rPr>
        <w:t xml:space="preserve">to </w:t>
      </w:r>
      <w:r w:rsidR="00E97115" w:rsidRPr="003772B4">
        <w:rPr>
          <w:rFonts w:asciiTheme="minorHAnsi" w:hAnsiTheme="minorHAnsi" w:cstheme="minorHAnsi"/>
          <w:color w:val="0070C0"/>
          <w:lang w:val="en-US"/>
        </w:rPr>
        <w:t xml:space="preserve">treasurer@purbecku3a.org.uk </w:t>
      </w:r>
      <w:r w:rsidR="00E97115" w:rsidRPr="003772B4">
        <w:rPr>
          <w:rFonts w:asciiTheme="minorHAnsi" w:hAnsiTheme="minorHAnsi" w:cstheme="minorHAnsi"/>
          <w:lang w:val="en-US"/>
        </w:rPr>
        <w:t xml:space="preserve">or given to the Purbeck Treasurer.  </w:t>
      </w:r>
      <w:r w:rsidR="00F43CEB">
        <w:rPr>
          <w:rFonts w:asciiTheme="minorHAnsi" w:hAnsiTheme="minorHAnsi" w:cstheme="minorHAnsi"/>
          <w:lang w:val="en-US"/>
        </w:rPr>
        <w:t xml:space="preserve">(See claim form in Appendix). </w:t>
      </w:r>
      <w:r w:rsidR="00E97115" w:rsidRPr="003772B4">
        <w:rPr>
          <w:rFonts w:asciiTheme="minorHAnsi" w:hAnsiTheme="minorHAnsi" w:cstheme="minorHAnsi"/>
          <w:lang w:val="en-US"/>
        </w:rPr>
        <w:t xml:space="preserve">Please include your bank account </w:t>
      </w:r>
      <w:r w:rsidR="008433B7" w:rsidRPr="003772B4">
        <w:rPr>
          <w:rFonts w:asciiTheme="minorHAnsi" w:hAnsiTheme="minorHAnsi" w:cstheme="minorHAnsi"/>
          <w:lang w:val="en-US"/>
        </w:rPr>
        <w:t xml:space="preserve">name, </w:t>
      </w:r>
      <w:r w:rsidR="00E97115" w:rsidRPr="003772B4">
        <w:rPr>
          <w:rFonts w:asciiTheme="minorHAnsi" w:hAnsiTheme="minorHAnsi" w:cstheme="minorHAnsi"/>
          <w:lang w:val="en-US"/>
        </w:rPr>
        <w:t>number and sort code</w:t>
      </w:r>
      <w:r w:rsidR="008433B7" w:rsidRPr="003772B4">
        <w:rPr>
          <w:rFonts w:asciiTheme="minorHAnsi" w:hAnsiTheme="minorHAnsi" w:cstheme="minorHAnsi"/>
          <w:lang w:val="en-US"/>
        </w:rPr>
        <w:t>,</w:t>
      </w:r>
      <w:r w:rsidR="00E97115" w:rsidRPr="003772B4">
        <w:rPr>
          <w:rFonts w:asciiTheme="minorHAnsi" w:hAnsiTheme="minorHAnsi" w:cstheme="minorHAnsi"/>
          <w:lang w:val="en-US"/>
        </w:rPr>
        <w:t xml:space="preserve"> </w:t>
      </w:r>
      <w:r w:rsidRPr="003772B4">
        <w:rPr>
          <w:rFonts w:asciiTheme="minorHAnsi" w:hAnsiTheme="minorHAnsi" w:cstheme="minorHAnsi"/>
          <w:lang w:val="en-US"/>
        </w:rPr>
        <w:t xml:space="preserve">together with details of claim (eg: stationery, postage) </w:t>
      </w:r>
      <w:r w:rsidR="00E97115" w:rsidRPr="003772B4">
        <w:rPr>
          <w:rFonts w:asciiTheme="minorHAnsi" w:hAnsiTheme="minorHAnsi" w:cstheme="minorHAnsi"/>
          <w:lang w:val="en-US"/>
        </w:rPr>
        <w:t xml:space="preserve">so reimbursement may be made </w:t>
      </w:r>
      <w:r w:rsidR="00764752" w:rsidRPr="003772B4">
        <w:rPr>
          <w:rFonts w:asciiTheme="minorHAnsi" w:hAnsiTheme="minorHAnsi" w:cstheme="minorHAnsi"/>
          <w:lang w:val="en-US"/>
        </w:rPr>
        <w:t xml:space="preserve">electronically to your bank account. </w:t>
      </w:r>
      <w:r w:rsidR="00E97115" w:rsidRPr="003772B4">
        <w:rPr>
          <w:rFonts w:asciiTheme="minorHAnsi" w:hAnsiTheme="minorHAnsi" w:cstheme="minorHAnsi"/>
          <w:lang w:val="en-US"/>
        </w:rPr>
        <w:t>Your details will be held in a safe environment.</w:t>
      </w:r>
    </w:p>
    <w:p w14:paraId="27EBBC0C" w14:textId="77777777" w:rsidR="005B7C98" w:rsidRDefault="005B7C98" w:rsidP="005B7C98">
      <w:pPr>
        <w:pStyle w:val="Body"/>
        <w:widowControl w:val="0"/>
        <w:jc w:val="both"/>
      </w:pPr>
    </w:p>
    <w:p w14:paraId="75F600FA" w14:textId="652C69FD" w:rsidR="00E97115" w:rsidRPr="003772B4" w:rsidRDefault="000F7FEA" w:rsidP="00833A69">
      <w:pPr>
        <w:pStyle w:val="Heading1"/>
      </w:pPr>
      <w:bookmarkStart w:id="5" w:name="_Toc159227605"/>
      <w:r w:rsidRPr="003772B4">
        <w:lastRenderedPageBreak/>
        <w:t>S</w:t>
      </w:r>
      <w:r w:rsidR="00207493" w:rsidRPr="003772B4">
        <w:t xml:space="preserve">ection </w:t>
      </w:r>
      <w:r w:rsidR="00833A69">
        <w:t>6</w:t>
      </w:r>
      <w:r w:rsidRPr="003772B4">
        <w:t xml:space="preserve"> </w:t>
      </w:r>
      <w:r w:rsidR="00933311" w:rsidRPr="003772B4">
        <w:t>–</w:t>
      </w:r>
      <w:r w:rsidRPr="003772B4">
        <w:t xml:space="preserve"> </w:t>
      </w:r>
      <w:r w:rsidR="00E97115" w:rsidRPr="003772B4">
        <w:t>V</w:t>
      </w:r>
      <w:r w:rsidR="00933311" w:rsidRPr="003772B4">
        <w:t>enue Booking and Payment Policy</w:t>
      </w:r>
      <w:bookmarkEnd w:id="5"/>
      <w:r w:rsidR="00933311" w:rsidRPr="003772B4">
        <w:t xml:space="preserve"> </w:t>
      </w:r>
    </w:p>
    <w:p w14:paraId="79905FA4" w14:textId="2C1AE6F2" w:rsidR="00E97115" w:rsidRPr="003772B4" w:rsidRDefault="00E97115" w:rsidP="00E97115">
      <w:pPr>
        <w:pStyle w:val="Body"/>
        <w:rPr>
          <w:rFonts w:asciiTheme="minorHAnsi" w:eastAsia="Calibri" w:hAnsiTheme="minorHAnsi" w:cstheme="minorHAnsi"/>
        </w:rPr>
      </w:pPr>
      <w:r w:rsidRPr="003772B4">
        <w:rPr>
          <w:rFonts w:asciiTheme="minorHAnsi" w:hAnsiTheme="minorHAnsi" w:cstheme="minorHAnsi"/>
          <w:lang w:val="en-US"/>
        </w:rPr>
        <w:t>Generally</w:t>
      </w:r>
      <w:r w:rsidR="003E2340">
        <w:rPr>
          <w:rFonts w:asciiTheme="minorHAnsi" w:hAnsiTheme="minorHAnsi" w:cstheme="minorHAnsi"/>
          <w:lang w:val="en-US"/>
        </w:rPr>
        <w:t>,</w:t>
      </w:r>
      <w:r w:rsidRPr="003772B4">
        <w:rPr>
          <w:rFonts w:asciiTheme="minorHAnsi" w:hAnsiTheme="minorHAnsi" w:cstheme="minorHAnsi"/>
          <w:lang w:val="en-US"/>
        </w:rPr>
        <w:t xml:space="preserve"> a </w:t>
      </w:r>
      <w:r w:rsidR="00101C52" w:rsidRPr="003772B4">
        <w:rPr>
          <w:rFonts w:asciiTheme="minorHAnsi" w:hAnsiTheme="minorHAnsi" w:cstheme="minorHAnsi"/>
          <w:lang w:val="en-US"/>
        </w:rPr>
        <w:t xml:space="preserve">venue </w:t>
      </w:r>
      <w:r w:rsidRPr="003772B4">
        <w:rPr>
          <w:rFonts w:asciiTheme="minorHAnsi" w:hAnsiTheme="minorHAnsi" w:cstheme="minorHAnsi"/>
          <w:lang w:val="en-US"/>
        </w:rPr>
        <w:t>is required when</w:t>
      </w:r>
      <w:r w:rsidR="009D1067">
        <w:rPr>
          <w:rFonts w:asciiTheme="minorHAnsi" w:hAnsiTheme="minorHAnsi" w:cstheme="minorHAnsi"/>
          <w:lang w:val="en-US"/>
        </w:rPr>
        <w:t>:</w:t>
      </w:r>
    </w:p>
    <w:p w14:paraId="32B21B47" w14:textId="77777777" w:rsidR="00E97115" w:rsidRPr="003772B4" w:rsidRDefault="00E97115" w:rsidP="00E97115">
      <w:pPr>
        <w:pStyle w:val="Body"/>
        <w:rPr>
          <w:rFonts w:asciiTheme="minorHAnsi" w:eastAsia="Calibri" w:hAnsiTheme="minorHAnsi" w:cstheme="minorHAnsi"/>
        </w:rPr>
      </w:pPr>
    </w:p>
    <w:p w14:paraId="75CD40A4" w14:textId="77777777" w:rsidR="00E97115" w:rsidRPr="003772B4" w:rsidRDefault="00E97115" w:rsidP="009D1067">
      <w:pPr>
        <w:pStyle w:val="Body"/>
        <w:numPr>
          <w:ilvl w:val="0"/>
          <w:numId w:val="39"/>
        </w:numPr>
        <w:rPr>
          <w:rFonts w:asciiTheme="minorHAnsi" w:hAnsiTheme="minorHAnsi" w:cstheme="minorHAnsi"/>
          <w:lang w:val="en-US"/>
        </w:rPr>
      </w:pPr>
      <w:r w:rsidRPr="003772B4">
        <w:rPr>
          <w:rFonts w:asciiTheme="minorHAnsi" w:hAnsiTheme="minorHAnsi" w:cstheme="minorHAnsi"/>
          <w:lang w:val="en-US"/>
        </w:rPr>
        <w:t xml:space="preserve">the group is too large to fit into a member’s home </w:t>
      </w:r>
    </w:p>
    <w:p w14:paraId="2FECF08F" w14:textId="2FD562CF" w:rsidR="009D1067" w:rsidRPr="009D1067" w:rsidRDefault="00E97115" w:rsidP="009D1067">
      <w:pPr>
        <w:pStyle w:val="ListParagraph"/>
        <w:numPr>
          <w:ilvl w:val="0"/>
          <w:numId w:val="39"/>
        </w:numPr>
        <w:spacing w:after="0" w:line="240" w:lineRule="auto"/>
        <w:rPr>
          <w:rFonts w:cstheme="minorHAnsi"/>
          <w:sz w:val="24"/>
          <w:szCs w:val="24"/>
        </w:rPr>
      </w:pPr>
      <w:r w:rsidRPr="009D1067">
        <w:rPr>
          <w:rFonts w:cstheme="minorHAnsi"/>
          <w:sz w:val="24"/>
          <w:szCs w:val="24"/>
        </w:rPr>
        <w:t>there is no member’s home suitable for accommodating the group</w:t>
      </w:r>
    </w:p>
    <w:p w14:paraId="507523B6" w14:textId="4D85F278" w:rsidR="00E97115" w:rsidRPr="009D1067" w:rsidRDefault="00E97115" w:rsidP="009D1067">
      <w:pPr>
        <w:pStyle w:val="ListParagraph"/>
        <w:numPr>
          <w:ilvl w:val="0"/>
          <w:numId w:val="39"/>
        </w:numPr>
        <w:spacing w:line="240" w:lineRule="auto"/>
        <w:rPr>
          <w:rFonts w:cstheme="minorHAnsi"/>
          <w:sz w:val="24"/>
          <w:szCs w:val="24"/>
        </w:rPr>
      </w:pPr>
      <w:r w:rsidRPr="009D1067">
        <w:rPr>
          <w:rFonts w:cstheme="minorHAnsi"/>
          <w:sz w:val="24"/>
          <w:szCs w:val="24"/>
        </w:rPr>
        <w:t xml:space="preserve">the type of group activity is not suitable for a member’s home. </w:t>
      </w:r>
    </w:p>
    <w:p w14:paraId="189619D7" w14:textId="3E674D64" w:rsidR="00764752" w:rsidRPr="003772B4" w:rsidRDefault="00764752" w:rsidP="00E97115">
      <w:pPr>
        <w:pStyle w:val="Body"/>
        <w:rPr>
          <w:rFonts w:asciiTheme="minorHAnsi" w:hAnsiTheme="minorHAnsi" w:cstheme="minorHAnsi"/>
          <w:lang w:val="en-US"/>
        </w:rPr>
      </w:pPr>
      <w:r w:rsidRPr="003772B4">
        <w:rPr>
          <w:rFonts w:asciiTheme="minorHAnsi" w:hAnsiTheme="minorHAnsi" w:cstheme="minorHAnsi"/>
          <w:lang w:val="en-US"/>
        </w:rPr>
        <w:t>The general rule of thumb is that meetings with fewer than 10 members should ideally be held in a member’s home</w:t>
      </w:r>
      <w:r w:rsidR="00020BC7">
        <w:rPr>
          <w:rFonts w:asciiTheme="minorHAnsi" w:hAnsiTheme="minorHAnsi" w:cstheme="minorHAnsi"/>
          <w:lang w:val="en-US"/>
        </w:rPr>
        <w:t xml:space="preserve"> or a local café. </w:t>
      </w:r>
    </w:p>
    <w:p w14:paraId="3022281E" w14:textId="77777777" w:rsidR="00764752" w:rsidRPr="003772B4" w:rsidRDefault="00764752" w:rsidP="00E97115">
      <w:pPr>
        <w:pStyle w:val="Body"/>
        <w:rPr>
          <w:rFonts w:asciiTheme="minorHAnsi" w:hAnsiTheme="minorHAnsi" w:cstheme="minorHAnsi"/>
          <w:lang w:val="en-US"/>
        </w:rPr>
      </w:pPr>
    </w:p>
    <w:p w14:paraId="1BEA375F" w14:textId="52C61306" w:rsidR="00764752" w:rsidRPr="003772B4" w:rsidRDefault="00764752" w:rsidP="00E97115">
      <w:pPr>
        <w:pStyle w:val="Body"/>
        <w:rPr>
          <w:rFonts w:asciiTheme="minorHAnsi" w:hAnsiTheme="minorHAnsi" w:cstheme="minorHAnsi"/>
          <w:lang w:val="en-US"/>
        </w:rPr>
      </w:pPr>
      <w:r w:rsidRPr="003772B4">
        <w:rPr>
          <w:rFonts w:asciiTheme="minorHAnsi" w:hAnsiTheme="minorHAnsi" w:cstheme="minorHAnsi"/>
          <w:lang w:val="en-US"/>
        </w:rPr>
        <w:t>If you need to use or hire a venue, Purbeck u3A funds will cover up to 30 bookings</w:t>
      </w:r>
      <w:r w:rsidR="00BC7928">
        <w:rPr>
          <w:rFonts w:asciiTheme="minorHAnsi" w:hAnsiTheme="minorHAnsi" w:cstheme="minorHAnsi"/>
          <w:lang w:val="en-US"/>
        </w:rPr>
        <w:t xml:space="preserve"> for the period</w:t>
      </w:r>
      <w:r w:rsidR="00746D9D">
        <w:rPr>
          <w:rFonts w:asciiTheme="minorHAnsi" w:hAnsiTheme="minorHAnsi" w:cstheme="minorHAnsi"/>
          <w:lang w:val="en-US"/>
        </w:rPr>
        <w:t>1 April – 31 March (Purbeck u3a financial year).</w:t>
      </w:r>
      <w:r w:rsidRPr="003772B4">
        <w:rPr>
          <w:rFonts w:asciiTheme="minorHAnsi" w:hAnsiTheme="minorHAnsi" w:cstheme="minorHAnsi"/>
          <w:lang w:val="en-US"/>
        </w:rPr>
        <w:t xml:space="preserve"> This policy is subject to annual review. </w:t>
      </w:r>
      <w:r w:rsidR="00333916">
        <w:rPr>
          <w:rFonts w:asciiTheme="minorHAnsi" w:hAnsiTheme="minorHAnsi" w:cstheme="minorHAnsi"/>
          <w:lang w:val="en-US"/>
        </w:rPr>
        <w:t xml:space="preserve"> Where you require a venue for more than 30 bookings per financial year, members may need to make a contribution.  You should discuss this with the Treasurer. </w:t>
      </w:r>
    </w:p>
    <w:p w14:paraId="37D62E02" w14:textId="77777777" w:rsidR="00764752" w:rsidRPr="003772B4" w:rsidRDefault="00764752" w:rsidP="00E97115">
      <w:pPr>
        <w:pStyle w:val="Body"/>
        <w:rPr>
          <w:rFonts w:asciiTheme="minorHAnsi" w:hAnsiTheme="minorHAnsi" w:cstheme="minorHAnsi"/>
          <w:lang w:val="en-US"/>
        </w:rPr>
      </w:pPr>
    </w:p>
    <w:p w14:paraId="17FBEB2F" w14:textId="30FD28FB" w:rsidR="007A6C34" w:rsidRPr="003772B4" w:rsidRDefault="00A71D7A" w:rsidP="00090C96">
      <w:pPr>
        <w:pStyle w:val="Body"/>
        <w:rPr>
          <w:rFonts w:asciiTheme="minorHAnsi" w:hAnsiTheme="minorHAnsi" w:cstheme="minorHAnsi"/>
          <w:lang w:val="en-US"/>
        </w:rPr>
      </w:pPr>
      <w:r w:rsidRPr="003772B4">
        <w:rPr>
          <w:rFonts w:asciiTheme="minorHAnsi" w:hAnsiTheme="minorHAnsi" w:cstheme="minorHAnsi"/>
          <w:lang w:val="en-US"/>
        </w:rPr>
        <w:t xml:space="preserve">On </w:t>
      </w:r>
      <w:r w:rsidR="00E97115" w:rsidRPr="003772B4">
        <w:rPr>
          <w:rFonts w:asciiTheme="minorHAnsi" w:hAnsiTheme="minorHAnsi" w:cstheme="minorHAnsi"/>
          <w:lang w:val="en-US"/>
        </w:rPr>
        <w:t xml:space="preserve">Beacon there is a list of all venues available in the Purbeck area. They are all used by Purbeck </w:t>
      </w:r>
      <w:r w:rsidR="008F78D0" w:rsidRPr="003772B4">
        <w:rPr>
          <w:rFonts w:asciiTheme="minorHAnsi" w:hAnsiTheme="minorHAnsi" w:cstheme="minorHAnsi"/>
          <w:lang w:val="en-US"/>
        </w:rPr>
        <w:t>u3a</w:t>
      </w:r>
      <w:r w:rsidR="00E97115" w:rsidRPr="003772B4">
        <w:rPr>
          <w:rFonts w:asciiTheme="minorHAnsi" w:hAnsiTheme="minorHAnsi" w:cstheme="minorHAnsi"/>
          <w:lang w:val="en-US"/>
        </w:rPr>
        <w:t xml:space="preserve"> so those responsible/caretakers </w:t>
      </w:r>
      <w:r w:rsidR="008F78D0" w:rsidRPr="003772B4">
        <w:rPr>
          <w:rFonts w:asciiTheme="minorHAnsi" w:hAnsiTheme="minorHAnsi" w:cstheme="minorHAnsi"/>
          <w:lang w:val="en-US"/>
        </w:rPr>
        <w:t xml:space="preserve">should be familiar with the process and charges. </w:t>
      </w:r>
      <w:r w:rsidR="007A6C34" w:rsidRPr="003772B4">
        <w:rPr>
          <w:rFonts w:asciiTheme="minorHAnsi" w:eastAsia="Times New Roman" w:hAnsiTheme="minorHAnsi" w:cstheme="minorHAnsi"/>
        </w:rPr>
        <w:t xml:space="preserve">The aim is to use the most cost-effective option. </w:t>
      </w:r>
    </w:p>
    <w:p w14:paraId="11E5A9FE" w14:textId="77777777" w:rsidR="007A6C34" w:rsidRPr="003772B4" w:rsidRDefault="007A6C34" w:rsidP="00E97115">
      <w:pPr>
        <w:pStyle w:val="Body"/>
        <w:rPr>
          <w:rFonts w:asciiTheme="minorHAnsi" w:eastAsia="Calibri" w:hAnsiTheme="minorHAnsi" w:cstheme="minorHAnsi"/>
          <w:lang w:val="en-GB"/>
        </w:rPr>
      </w:pPr>
    </w:p>
    <w:p w14:paraId="2F7DAE5C" w14:textId="4DAFFBD8" w:rsidR="00E97115" w:rsidRPr="003772B4" w:rsidRDefault="00101C52" w:rsidP="00E97115">
      <w:pPr>
        <w:pStyle w:val="Body"/>
        <w:rPr>
          <w:rFonts w:asciiTheme="minorHAnsi" w:eastAsia="Calibri" w:hAnsiTheme="minorHAnsi" w:cstheme="minorHAnsi"/>
        </w:rPr>
      </w:pPr>
      <w:r w:rsidRPr="003772B4">
        <w:rPr>
          <w:rFonts w:asciiTheme="minorHAnsi" w:hAnsiTheme="minorHAnsi" w:cstheme="minorHAnsi"/>
          <w:lang w:val="en-US"/>
        </w:rPr>
        <w:t>Check the availability of dates and the fa</w:t>
      </w:r>
      <w:r w:rsidR="00E97115" w:rsidRPr="003772B4">
        <w:rPr>
          <w:rFonts w:asciiTheme="minorHAnsi" w:hAnsiTheme="minorHAnsi" w:cstheme="minorHAnsi"/>
          <w:lang w:val="en-US"/>
        </w:rPr>
        <w:t>cilities offered – kitchen areas are sometimes a separate cost</w:t>
      </w:r>
      <w:r w:rsidR="009D1067">
        <w:rPr>
          <w:rFonts w:asciiTheme="minorHAnsi" w:hAnsiTheme="minorHAnsi" w:cstheme="minorHAnsi"/>
          <w:lang w:val="en-US"/>
        </w:rPr>
        <w:t xml:space="preserve">, </w:t>
      </w:r>
      <w:r w:rsidR="00E97115" w:rsidRPr="003772B4">
        <w:rPr>
          <w:rFonts w:asciiTheme="minorHAnsi" w:hAnsiTheme="minorHAnsi" w:cstheme="minorHAnsi"/>
          <w:lang w:val="en-US"/>
        </w:rPr>
        <w:t xml:space="preserve">so you need to confirm that this is required as well. Some offer secure storage areas for equipment and most of the bigger halls have A/V systems – all matters to consider.  Don’t forget access arrangements, keys, fire safety, </w:t>
      </w:r>
      <w:r w:rsidR="00E97115" w:rsidRPr="003772B4">
        <w:rPr>
          <w:rFonts w:asciiTheme="minorHAnsi" w:hAnsiTheme="minorHAnsi" w:cstheme="minorHAnsi"/>
        </w:rPr>
        <w:t>etc.</w:t>
      </w:r>
    </w:p>
    <w:p w14:paraId="0396BA18" w14:textId="77777777" w:rsidR="00E97115" w:rsidRPr="003772B4" w:rsidRDefault="00E97115" w:rsidP="00E97115">
      <w:pPr>
        <w:pStyle w:val="Body"/>
        <w:rPr>
          <w:rFonts w:asciiTheme="minorHAnsi" w:eastAsia="Calibri" w:hAnsiTheme="minorHAnsi" w:cstheme="minorHAnsi"/>
        </w:rPr>
      </w:pPr>
    </w:p>
    <w:p w14:paraId="486DE6D0" w14:textId="2942C7DE" w:rsidR="00E97115" w:rsidRPr="003772B4" w:rsidRDefault="00E97115" w:rsidP="00E97115">
      <w:pPr>
        <w:pStyle w:val="Body"/>
        <w:rPr>
          <w:rFonts w:asciiTheme="minorHAnsi" w:eastAsia="Calibri" w:hAnsiTheme="minorHAnsi" w:cstheme="minorHAnsi"/>
        </w:rPr>
      </w:pPr>
      <w:r w:rsidRPr="003772B4">
        <w:rPr>
          <w:rFonts w:asciiTheme="minorHAnsi" w:hAnsiTheme="minorHAnsi" w:cstheme="minorHAnsi"/>
          <w:lang w:val="en-US"/>
        </w:rPr>
        <w:t xml:space="preserve"> Some venues invoice </w:t>
      </w:r>
      <w:r w:rsidR="008F78D0" w:rsidRPr="003772B4">
        <w:rPr>
          <w:rFonts w:asciiTheme="minorHAnsi" w:hAnsiTheme="minorHAnsi" w:cstheme="minorHAnsi"/>
          <w:lang w:val="en-US"/>
        </w:rPr>
        <w:t>u3a</w:t>
      </w:r>
      <w:r w:rsidR="007A6C34" w:rsidRPr="003772B4">
        <w:rPr>
          <w:rFonts w:asciiTheme="minorHAnsi" w:hAnsiTheme="minorHAnsi" w:cstheme="minorHAnsi"/>
          <w:lang w:val="en-US"/>
        </w:rPr>
        <w:t xml:space="preserve"> </w:t>
      </w:r>
      <w:r w:rsidRPr="003772B4">
        <w:rPr>
          <w:rFonts w:asciiTheme="minorHAnsi" w:hAnsiTheme="minorHAnsi" w:cstheme="minorHAnsi"/>
          <w:lang w:val="en-US"/>
        </w:rPr>
        <w:t xml:space="preserve">so please check the cost of the hire and method of payment then inform the U3a treasurer of your arrangements, including starting date to </w:t>
      </w:r>
      <w:hyperlink r:id="rId12" w:history="1">
        <w:r w:rsidRPr="003772B4">
          <w:rPr>
            <w:rStyle w:val="Link"/>
            <w:rFonts w:asciiTheme="minorHAnsi" w:hAnsiTheme="minorHAnsi" w:cstheme="minorHAnsi"/>
            <w:lang w:val="en-US"/>
          </w:rPr>
          <w:t>treasurer@purbecku3a.org.uk</w:t>
        </w:r>
      </w:hyperlink>
      <w:r w:rsidRPr="003772B4">
        <w:rPr>
          <w:rFonts w:asciiTheme="minorHAnsi" w:hAnsiTheme="minorHAnsi" w:cstheme="minorHAnsi"/>
          <w:lang w:val="en-US"/>
        </w:rPr>
        <w:t xml:space="preserve"> You will then receive confirmation of your booking. </w:t>
      </w:r>
    </w:p>
    <w:p w14:paraId="3B3C86F7" w14:textId="77777777" w:rsidR="00E97115" w:rsidRPr="003772B4" w:rsidRDefault="00E97115" w:rsidP="00E97115">
      <w:pPr>
        <w:pStyle w:val="Body"/>
        <w:rPr>
          <w:rFonts w:asciiTheme="minorHAnsi" w:eastAsia="Calibri" w:hAnsiTheme="minorHAnsi" w:cstheme="minorHAnsi"/>
          <w:b/>
          <w:bCs/>
        </w:rPr>
      </w:pPr>
    </w:p>
    <w:p w14:paraId="4AC70248" w14:textId="15F329DA" w:rsidR="00E97115" w:rsidRPr="00833A69" w:rsidRDefault="000F7FEA" w:rsidP="00833A69">
      <w:pPr>
        <w:pStyle w:val="Heading1"/>
      </w:pPr>
      <w:bookmarkStart w:id="6" w:name="_Toc159227606"/>
      <w:r w:rsidRPr="00833A69">
        <w:t>S</w:t>
      </w:r>
      <w:r w:rsidR="00207493" w:rsidRPr="00833A69">
        <w:t xml:space="preserve">ection </w:t>
      </w:r>
      <w:r w:rsidR="00833A69">
        <w:t>7</w:t>
      </w:r>
      <w:r w:rsidRPr="00833A69">
        <w:t xml:space="preserve"> - </w:t>
      </w:r>
      <w:r w:rsidR="00902471" w:rsidRPr="00833A69">
        <w:t xml:space="preserve">Networking/ </w:t>
      </w:r>
      <w:r w:rsidRPr="00833A69">
        <w:t>Communications</w:t>
      </w:r>
      <w:bookmarkEnd w:id="6"/>
      <w:r w:rsidRPr="00833A69">
        <w:t xml:space="preserve"> </w:t>
      </w:r>
      <w:r w:rsidR="00902471" w:rsidRPr="00833A69">
        <w:t xml:space="preserve"> </w:t>
      </w:r>
    </w:p>
    <w:p w14:paraId="4FAF5C59" w14:textId="11E2605D" w:rsidR="00E97115" w:rsidRPr="003772B4" w:rsidRDefault="00E97115" w:rsidP="00E97115">
      <w:pPr>
        <w:pStyle w:val="Body"/>
        <w:jc w:val="both"/>
        <w:rPr>
          <w:rFonts w:asciiTheme="minorHAnsi" w:eastAsia="Calibri" w:hAnsiTheme="minorHAnsi" w:cstheme="minorHAnsi"/>
        </w:rPr>
      </w:pPr>
      <w:r w:rsidRPr="003772B4">
        <w:rPr>
          <w:rFonts w:asciiTheme="minorHAnsi" w:hAnsiTheme="minorHAnsi" w:cstheme="minorHAnsi"/>
          <w:lang w:val="en-US"/>
        </w:rPr>
        <w:t>Meeting Point</w:t>
      </w:r>
      <w:r w:rsidRPr="003772B4">
        <w:rPr>
          <w:rFonts w:asciiTheme="minorHAnsi" w:hAnsiTheme="minorHAnsi" w:cstheme="minorHAnsi"/>
          <w:b/>
          <w:bCs/>
          <w:lang w:val="en-US"/>
        </w:rPr>
        <w:t xml:space="preserve"> </w:t>
      </w:r>
      <w:r w:rsidRPr="003772B4">
        <w:rPr>
          <w:rFonts w:asciiTheme="minorHAnsi" w:hAnsiTheme="minorHAnsi" w:cstheme="minorHAnsi"/>
          <w:lang w:val="en-US"/>
        </w:rPr>
        <w:t xml:space="preserve">is </w:t>
      </w:r>
      <w:r w:rsidR="00101C52" w:rsidRPr="003772B4">
        <w:rPr>
          <w:rFonts w:asciiTheme="minorHAnsi" w:hAnsiTheme="minorHAnsi" w:cstheme="minorHAnsi"/>
          <w:lang w:val="en-US"/>
        </w:rPr>
        <w:t xml:space="preserve">a network event </w:t>
      </w:r>
      <w:r w:rsidRPr="003772B4">
        <w:rPr>
          <w:rFonts w:asciiTheme="minorHAnsi" w:hAnsiTheme="minorHAnsi" w:cstheme="minorHAnsi"/>
          <w:lang w:val="en-US"/>
        </w:rPr>
        <w:t xml:space="preserve">held on the </w:t>
      </w:r>
      <w:r w:rsidR="001D5F16" w:rsidRPr="003772B4">
        <w:rPr>
          <w:rFonts w:asciiTheme="minorHAnsi" w:hAnsiTheme="minorHAnsi" w:cstheme="minorHAnsi"/>
          <w:lang w:val="en-US"/>
        </w:rPr>
        <w:t>4th</w:t>
      </w:r>
      <w:r w:rsidRPr="003772B4">
        <w:rPr>
          <w:rFonts w:asciiTheme="minorHAnsi" w:hAnsiTheme="minorHAnsi" w:cstheme="minorHAnsi"/>
          <w:lang w:val="en-US"/>
        </w:rPr>
        <w:t xml:space="preserve"> Thursday of every month at Harman’s Cross Village Hall.  It is open to all members</w:t>
      </w:r>
      <w:r w:rsidR="00101C52" w:rsidRPr="003772B4">
        <w:rPr>
          <w:rFonts w:asciiTheme="minorHAnsi" w:hAnsiTheme="minorHAnsi" w:cstheme="minorHAnsi"/>
          <w:lang w:val="en-US"/>
        </w:rPr>
        <w:t xml:space="preserve"> and even non</w:t>
      </w:r>
      <w:r w:rsidR="00902471" w:rsidRPr="003772B4">
        <w:rPr>
          <w:rFonts w:asciiTheme="minorHAnsi" w:hAnsiTheme="minorHAnsi" w:cstheme="minorHAnsi"/>
          <w:lang w:val="en-US"/>
        </w:rPr>
        <w:t>-</w:t>
      </w:r>
      <w:r w:rsidR="00101C52" w:rsidRPr="003772B4">
        <w:rPr>
          <w:rFonts w:asciiTheme="minorHAnsi" w:hAnsiTheme="minorHAnsi" w:cstheme="minorHAnsi"/>
          <w:lang w:val="en-US"/>
        </w:rPr>
        <w:t>members</w:t>
      </w:r>
      <w:r w:rsidR="00902471" w:rsidRPr="003772B4">
        <w:rPr>
          <w:rFonts w:asciiTheme="minorHAnsi" w:hAnsiTheme="minorHAnsi" w:cstheme="minorHAnsi"/>
          <w:lang w:val="en-US"/>
        </w:rPr>
        <w:t>.</w:t>
      </w:r>
    </w:p>
    <w:p w14:paraId="15769428" w14:textId="77777777" w:rsidR="00E97115" w:rsidRPr="003772B4" w:rsidRDefault="00E97115" w:rsidP="00E97115">
      <w:pPr>
        <w:pStyle w:val="Body"/>
        <w:jc w:val="both"/>
        <w:rPr>
          <w:rFonts w:asciiTheme="minorHAnsi" w:eastAsia="Calibri" w:hAnsiTheme="minorHAnsi" w:cstheme="minorHAnsi"/>
        </w:rPr>
      </w:pPr>
    </w:p>
    <w:p w14:paraId="011E8380" w14:textId="0AE48BFD" w:rsidR="00E97115" w:rsidRPr="003772B4" w:rsidRDefault="00E97115" w:rsidP="00E97115">
      <w:pPr>
        <w:pStyle w:val="Body"/>
        <w:jc w:val="both"/>
        <w:rPr>
          <w:rFonts w:asciiTheme="minorHAnsi" w:eastAsia="Calibri" w:hAnsiTheme="minorHAnsi" w:cstheme="minorHAnsi"/>
        </w:rPr>
      </w:pPr>
      <w:r w:rsidRPr="003772B4">
        <w:rPr>
          <w:rFonts w:asciiTheme="minorHAnsi" w:hAnsiTheme="minorHAnsi" w:cstheme="minorHAnsi"/>
          <w:lang w:val="en-US"/>
        </w:rPr>
        <w:t xml:space="preserve">As well as </w:t>
      </w:r>
      <w:r w:rsidR="00DE1B40" w:rsidRPr="003772B4">
        <w:rPr>
          <w:rFonts w:asciiTheme="minorHAnsi" w:hAnsiTheme="minorHAnsi" w:cstheme="minorHAnsi"/>
          <w:lang w:val="en-US"/>
        </w:rPr>
        <w:t xml:space="preserve">having </w:t>
      </w:r>
      <w:r w:rsidRPr="003772B4">
        <w:rPr>
          <w:rFonts w:asciiTheme="minorHAnsi" w:hAnsiTheme="minorHAnsi" w:cstheme="minorHAnsi"/>
          <w:lang w:val="en-US"/>
        </w:rPr>
        <w:t>a very interesting speaker at every meeting, it is an ideal place to meet and talk with other members as well as committee members, this could be for advice, information or purely social. It is also an ideal opportunity for a few minutes ‘</w:t>
      </w:r>
      <w:r w:rsidRPr="003772B4">
        <w:rPr>
          <w:rFonts w:asciiTheme="minorHAnsi" w:hAnsiTheme="minorHAnsi" w:cstheme="minorHAnsi"/>
        </w:rPr>
        <w:t>mike</w:t>
      </w:r>
      <w:r w:rsidRPr="003772B4">
        <w:rPr>
          <w:rFonts w:asciiTheme="minorHAnsi" w:hAnsiTheme="minorHAnsi" w:cstheme="minorHAnsi"/>
          <w:lang w:val="en-US"/>
        </w:rPr>
        <w:t>’ time if you would like to announce something to the room. People tend to take more notice of a live announcement – it carries more weight. The opportunity to answer questions is also useful</w:t>
      </w:r>
      <w:r w:rsidR="00764752" w:rsidRPr="003772B4">
        <w:rPr>
          <w:rFonts w:asciiTheme="minorHAnsi" w:hAnsiTheme="minorHAnsi" w:cstheme="minorHAnsi"/>
          <w:lang w:val="en-US"/>
        </w:rPr>
        <w:t>.</w:t>
      </w:r>
      <w:r w:rsidRPr="003772B4">
        <w:rPr>
          <w:rFonts w:asciiTheme="minorHAnsi" w:hAnsiTheme="minorHAnsi" w:cstheme="minorHAnsi"/>
          <w:lang w:val="en-US"/>
        </w:rPr>
        <w:t xml:space="preserve"> </w:t>
      </w:r>
    </w:p>
    <w:p w14:paraId="554589A3" w14:textId="77777777" w:rsidR="00E97115" w:rsidRPr="003772B4" w:rsidRDefault="00E97115" w:rsidP="00E97115">
      <w:pPr>
        <w:pStyle w:val="Body"/>
        <w:jc w:val="both"/>
        <w:rPr>
          <w:rFonts w:asciiTheme="minorHAnsi" w:eastAsia="Calibri" w:hAnsiTheme="minorHAnsi" w:cstheme="minorHAnsi"/>
        </w:rPr>
      </w:pPr>
    </w:p>
    <w:p w14:paraId="0628BC78" w14:textId="60110F5F" w:rsidR="001D5F16" w:rsidRPr="003772B4" w:rsidRDefault="001D5F16" w:rsidP="00E97115">
      <w:pPr>
        <w:pStyle w:val="Body"/>
        <w:jc w:val="both"/>
        <w:rPr>
          <w:rFonts w:asciiTheme="minorHAnsi" w:eastAsia="Calibri" w:hAnsiTheme="minorHAnsi" w:cstheme="minorHAnsi"/>
        </w:rPr>
      </w:pPr>
      <w:r w:rsidRPr="003772B4">
        <w:rPr>
          <w:rFonts w:asciiTheme="minorHAnsi" w:eastAsia="Calibri" w:hAnsiTheme="minorHAnsi" w:cstheme="minorHAnsi"/>
        </w:rPr>
        <w:t>Contact the Group Co</w:t>
      </w:r>
      <w:r w:rsidR="004B064D" w:rsidRPr="003772B4">
        <w:rPr>
          <w:rFonts w:asciiTheme="minorHAnsi" w:eastAsia="Calibri" w:hAnsiTheme="minorHAnsi" w:cstheme="minorHAnsi"/>
        </w:rPr>
        <w:t>-</w:t>
      </w:r>
      <w:r w:rsidRPr="003772B4">
        <w:rPr>
          <w:rFonts w:asciiTheme="minorHAnsi" w:eastAsia="Calibri" w:hAnsiTheme="minorHAnsi" w:cstheme="minorHAnsi"/>
        </w:rPr>
        <w:t xml:space="preserve">ordinator if you wish to make an announcement about your group. </w:t>
      </w:r>
    </w:p>
    <w:p w14:paraId="7E112A0C" w14:textId="183D24EA" w:rsidR="00902471" w:rsidRPr="003772B4" w:rsidRDefault="00902471" w:rsidP="00E97115">
      <w:pPr>
        <w:pStyle w:val="Body"/>
        <w:jc w:val="both"/>
        <w:rPr>
          <w:rFonts w:asciiTheme="minorHAnsi" w:hAnsiTheme="minorHAnsi" w:cstheme="minorHAnsi"/>
        </w:rPr>
      </w:pPr>
    </w:p>
    <w:p w14:paraId="094FBEDE" w14:textId="737E7696" w:rsidR="00902471" w:rsidRPr="003772B4" w:rsidRDefault="00902471" w:rsidP="00E97115">
      <w:pPr>
        <w:pStyle w:val="Body"/>
        <w:jc w:val="both"/>
        <w:rPr>
          <w:rFonts w:asciiTheme="minorHAnsi" w:hAnsiTheme="minorHAnsi" w:cstheme="minorHAnsi"/>
          <w:lang w:val="en-US"/>
        </w:rPr>
      </w:pPr>
      <w:r w:rsidRPr="003772B4">
        <w:rPr>
          <w:rFonts w:asciiTheme="minorHAnsi" w:hAnsiTheme="minorHAnsi" w:cstheme="minorHAnsi"/>
          <w:b/>
          <w:bCs/>
          <w:lang w:val="en-US"/>
        </w:rPr>
        <w:t>Website postings/bulletins</w:t>
      </w:r>
    </w:p>
    <w:p w14:paraId="0AD64702" w14:textId="77777777" w:rsidR="00902471" w:rsidRPr="003772B4" w:rsidRDefault="00902471" w:rsidP="00E97115">
      <w:pPr>
        <w:pStyle w:val="Body"/>
        <w:jc w:val="both"/>
        <w:rPr>
          <w:rFonts w:asciiTheme="minorHAnsi" w:hAnsiTheme="minorHAnsi" w:cstheme="minorHAnsi"/>
          <w:b/>
          <w:bCs/>
          <w:lang w:val="en-US"/>
        </w:rPr>
      </w:pPr>
    </w:p>
    <w:p w14:paraId="240C5C9C" w14:textId="55B67A7E" w:rsidR="00592E8B" w:rsidRDefault="00902471" w:rsidP="00592E8B">
      <w:pPr>
        <w:pStyle w:val="Body"/>
        <w:jc w:val="both"/>
        <w:rPr>
          <w:rFonts w:ascii="Calibri" w:eastAsia="Times New Roman" w:hAnsi="Calibri" w:cs="Calibri"/>
        </w:rPr>
      </w:pPr>
      <w:r w:rsidRPr="003772B4">
        <w:rPr>
          <w:rFonts w:asciiTheme="minorHAnsi" w:hAnsiTheme="minorHAnsi" w:cstheme="minorHAnsi"/>
          <w:lang w:val="en-US"/>
        </w:rPr>
        <w:t>Group Leaders may submit requests to post notices on the website of the Group’s program of events</w:t>
      </w:r>
      <w:r w:rsidR="00764752" w:rsidRPr="003772B4">
        <w:rPr>
          <w:rFonts w:asciiTheme="minorHAnsi" w:hAnsiTheme="minorHAnsi" w:cstheme="minorHAnsi"/>
          <w:lang w:val="en-US"/>
        </w:rPr>
        <w:t xml:space="preserve">, </w:t>
      </w:r>
      <w:r w:rsidRPr="003772B4">
        <w:rPr>
          <w:rFonts w:asciiTheme="minorHAnsi" w:hAnsiTheme="minorHAnsi" w:cstheme="minorHAnsi"/>
          <w:lang w:val="en-US"/>
        </w:rPr>
        <w:t>special dates</w:t>
      </w:r>
      <w:r w:rsidR="00F0619D" w:rsidRPr="003772B4">
        <w:rPr>
          <w:rFonts w:asciiTheme="minorHAnsi" w:hAnsiTheme="minorHAnsi" w:cstheme="minorHAnsi"/>
          <w:lang w:val="en-US"/>
        </w:rPr>
        <w:t xml:space="preserve">, </w:t>
      </w:r>
      <w:r w:rsidRPr="003772B4">
        <w:rPr>
          <w:rFonts w:asciiTheme="minorHAnsi" w:hAnsiTheme="minorHAnsi" w:cstheme="minorHAnsi"/>
          <w:lang w:val="en-US"/>
        </w:rPr>
        <w:t>activities of inter</w:t>
      </w:r>
      <w:r w:rsidR="008F78D0" w:rsidRPr="003772B4">
        <w:rPr>
          <w:rFonts w:asciiTheme="minorHAnsi" w:hAnsiTheme="minorHAnsi" w:cstheme="minorHAnsi"/>
          <w:lang w:val="en-US"/>
        </w:rPr>
        <w:t>e</w:t>
      </w:r>
      <w:r w:rsidRPr="003772B4">
        <w:rPr>
          <w:rFonts w:asciiTheme="minorHAnsi" w:hAnsiTheme="minorHAnsi" w:cstheme="minorHAnsi"/>
          <w:lang w:val="en-US"/>
        </w:rPr>
        <w:t>st</w:t>
      </w:r>
      <w:r w:rsidR="00F0619D" w:rsidRPr="003772B4">
        <w:rPr>
          <w:rFonts w:asciiTheme="minorHAnsi" w:hAnsiTheme="minorHAnsi" w:cstheme="minorHAnsi"/>
          <w:lang w:val="en-US"/>
        </w:rPr>
        <w:t xml:space="preserve"> or </w:t>
      </w:r>
      <w:r w:rsidRPr="003772B4">
        <w:rPr>
          <w:rFonts w:asciiTheme="minorHAnsi" w:hAnsiTheme="minorHAnsi" w:cstheme="minorHAnsi"/>
          <w:lang w:val="en-US"/>
        </w:rPr>
        <w:t>where a Group want</w:t>
      </w:r>
      <w:r w:rsidR="00F0619D" w:rsidRPr="003772B4">
        <w:rPr>
          <w:rFonts w:asciiTheme="minorHAnsi" w:hAnsiTheme="minorHAnsi" w:cstheme="minorHAnsi"/>
          <w:lang w:val="en-US"/>
        </w:rPr>
        <w:t>s</w:t>
      </w:r>
      <w:r w:rsidRPr="003772B4">
        <w:rPr>
          <w:rFonts w:asciiTheme="minorHAnsi" w:hAnsiTheme="minorHAnsi" w:cstheme="minorHAnsi"/>
          <w:lang w:val="en-US"/>
        </w:rPr>
        <w:t xml:space="preserve"> to encourage new members. All notices should include</w:t>
      </w:r>
      <w:r w:rsidR="00592E8B">
        <w:rPr>
          <w:rFonts w:asciiTheme="minorHAnsi" w:hAnsiTheme="minorHAnsi" w:cstheme="minorHAnsi"/>
          <w:lang w:val="en-US"/>
        </w:rPr>
        <w:t xml:space="preserve"> the group and group leader’s name.   You should email </w:t>
      </w:r>
      <w:hyperlink r:id="rId13" w:history="1">
        <w:r w:rsidR="00D27D20" w:rsidRPr="00144810">
          <w:rPr>
            <w:rStyle w:val="Hyperlink"/>
            <w:rFonts w:ascii="Calibri" w:eastAsia="Times New Roman" w:hAnsi="Calibri" w:cs="Calibri"/>
          </w:rPr>
          <w:t>news@purbecku3a.org.uk</w:t>
        </w:r>
      </w:hyperlink>
      <w:r w:rsidR="00D27D20">
        <w:rPr>
          <w:rFonts w:ascii="Calibri" w:eastAsia="Times New Roman" w:hAnsi="Calibri" w:cs="Calibri"/>
        </w:rPr>
        <w:t>.</w:t>
      </w:r>
    </w:p>
    <w:p w14:paraId="60A52058" w14:textId="7BD47421" w:rsidR="00B3554A" w:rsidRPr="005B7C98" w:rsidRDefault="00B3554A" w:rsidP="00833A69">
      <w:pPr>
        <w:rPr>
          <w:b/>
          <w:bCs/>
          <w:kern w:val="0"/>
          <w:sz w:val="24"/>
          <w:szCs w:val="24"/>
          <w:lang w:val="de-DE"/>
        </w:rPr>
      </w:pPr>
      <w:r w:rsidRPr="005B7C98">
        <w:rPr>
          <w:b/>
          <w:bCs/>
          <w:sz w:val="24"/>
          <w:szCs w:val="24"/>
        </w:rPr>
        <w:lastRenderedPageBreak/>
        <w:t xml:space="preserve">National </w:t>
      </w:r>
      <w:r w:rsidR="00933311" w:rsidRPr="005B7C98">
        <w:rPr>
          <w:b/>
          <w:bCs/>
          <w:sz w:val="24"/>
          <w:szCs w:val="24"/>
        </w:rPr>
        <w:t>u3a</w:t>
      </w:r>
      <w:r w:rsidRPr="005B7C98">
        <w:rPr>
          <w:b/>
          <w:bCs/>
          <w:sz w:val="24"/>
          <w:szCs w:val="24"/>
        </w:rPr>
        <w:t xml:space="preserve"> Advice Sheets</w:t>
      </w:r>
    </w:p>
    <w:p w14:paraId="39D6A756" w14:textId="1A57B28E" w:rsidR="00B3554A" w:rsidRPr="00997B06" w:rsidRDefault="00B3554A" w:rsidP="00833A69">
      <w:pPr>
        <w:rPr>
          <w:sz w:val="24"/>
          <w:szCs w:val="24"/>
          <w:lang w:val="en-US"/>
        </w:rPr>
      </w:pPr>
      <w:r w:rsidRPr="00997B06">
        <w:rPr>
          <w:sz w:val="24"/>
          <w:szCs w:val="24"/>
          <w:lang w:val="en-US"/>
        </w:rPr>
        <w:t xml:space="preserve">The national website has numerous advice sheets, from guidance to assist those with </w:t>
      </w:r>
      <w:r w:rsidR="00E445BE" w:rsidRPr="00997B06">
        <w:rPr>
          <w:sz w:val="24"/>
          <w:szCs w:val="24"/>
          <w:lang w:val="en-US"/>
        </w:rPr>
        <w:t xml:space="preserve">disability, </w:t>
      </w:r>
      <w:r w:rsidRPr="00997B06">
        <w:rPr>
          <w:sz w:val="24"/>
          <w:szCs w:val="24"/>
          <w:lang w:val="en-US"/>
        </w:rPr>
        <w:t>to the u3a Equal Opportunities Policy to promote diversity and inclusion</w:t>
      </w:r>
      <w:r w:rsidR="00E445BE" w:rsidRPr="00997B06">
        <w:rPr>
          <w:sz w:val="24"/>
          <w:szCs w:val="24"/>
          <w:lang w:val="en-US"/>
        </w:rPr>
        <w:t xml:space="preserve">, to licensing and copyright. </w:t>
      </w:r>
      <w:r w:rsidR="000F7FEA" w:rsidRPr="00997B06">
        <w:rPr>
          <w:sz w:val="24"/>
          <w:szCs w:val="24"/>
          <w:lang w:val="en-US"/>
        </w:rPr>
        <w:t>These sheets can be circulated to members for guidance and information.</w:t>
      </w:r>
    </w:p>
    <w:p w14:paraId="649AA172" w14:textId="77777777" w:rsidR="00F43CEB" w:rsidRPr="003772B4" w:rsidRDefault="00F43CEB" w:rsidP="00833A69">
      <w:pPr>
        <w:rPr>
          <w:lang w:val="en-US"/>
        </w:rPr>
      </w:pPr>
    </w:p>
    <w:p w14:paraId="0BFF7ADF" w14:textId="1B306C68" w:rsidR="00E97115" w:rsidRPr="003772B4" w:rsidRDefault="000F7FEA" w:rsidP="00833A69">
      <w:pPr>
        <w:pStyle w:val="Heading1"/>
        <w:rPr>
          <w:rFonts w:eastAsia="Calibri"/>
        </w:rPr>
      </w:pPr>
      <w:bookmarkStart w:id="7" w:name="_Toc159227607"/>
      <w:r w:rsidRPr="003772B4">
        <w:rPr>
          <w:lang w:val="en-US"/>
        </w:rPr>
        <w:t>S</w:t>
      </w:r>
      <w:r w:rsidR="00207493" w:rsidRPr="003772B4">
        <w:rPr>
          <w:lang w:val="en-US"/>
        </w:rPr>
        <w:t xml:space="preserve">ection </w:t>
      </w:r>
      <w:r w:rsidR="00833A69">
        <w:rPr>
          <w:lang w:val="en-US"/>
        </w:rPr>
        <w:t>8</w:t>
      </w:r>
      <w:r w:rsidR="00207493" w:rsidRPr="003772B4">
        <w:rPr>
          <w:lang w:val="en-US"/>
        </w:rPr>
        <w:t xml:space="preserve">- </w:t>
      </w:r>
      <w:r w:rsidR="00E97115" w:rsidRPr="003772B4">
        <w:rPr>
          <w:lang w:val="en-US"/>
        </w:rPr>
        <w:t>Health and Safety/</w:t>
      </w:r>
      <w:r w:rsidR="008F78D0" w:rsidRPr="003772B4">
        <w:rPr>
          <w:lang w:val="en-US"/>
        </w:rPr>
        <w:t>Insurance</w:t>
      </w:r>
      <w:bookmarkEnd w:id="7"/>
      <w:r w:rsidR="008F78D0" w:rsidRPr="003772B4">
        <w:rPr>
          <w:lang w:val="en-US"/>
        </w:rPr>
        <w:t xml:space="preserve"> </w:t>
      </w:r>
      <w:r w:rsidR="00E97115" w:rsidRPr="003772B4">
        <w:rPr>
          <w:lang w:val="en-US"/>
        </w:rPr>
        <w:t xml:space="preserve"> </w:t>
      </w:r>
    </w:p>
    <w:p w14:paraId="73C78106" w14:textId="05777F4D" w:rsidR="00E97115" w:rsidRPr="003772B4" w:rsidRDefault="00E97115" w:rsidP="00E97115">
      <w:pPr>
        <w:pStyle w:val="Body"/>
        <w:jc w:val="both"/>
        <w:rPr>
          <w:rFonts w:asciiTheme="minorHAnsi" w:eastAsia="Calibri" w:hAnsiTheme="minorHAnsi" w:cstheme="minorHAnsi"/>
        </w:rPr>
      </w:pPr>
      <w:r w:rsidRPr="003772B4">
        <w:rPr>
          <w:rFonts w:asciiTheme="minorHAnsi" w:hAnsiTheme="minorHAnsi" w:cstheme="minorHAnsi"/>
          <w:b/>
          <w:bCs/>
          <w:lang w:val="en-US"/>
        </w:rPr>
        <w:t>Health &amp; Safety</w:t>
      </w:r>
    </w:p>
    <w:p w14:paraId="47ADC9FA" w14:textId="77777777" w:rsidR="00E97115" w:rsidRPr="003772B4" w:rsidRDefault="00E97115" w:rsidP="00E97115">
      <w:pPr>
        <w:pStyle w:val="Body"/>
        <w:jc w:val="both"/>
        <w:rPr>
          <w:rFonts w:asciiTheme="minorHAnsi" w:eastAsia="Calibri" w:hAnsiTheme="minorHAnsi" w:cstheme="minorHAnsi"/>
          <w:b/>
          <w:bCs/>
        </w:rPr>
      </w:pPr>
    </w:p>
    <w:p w14:paraId="712A4CF7" w14:textId="77777777" w:rsidR="00E97115" w:rsidRPr="003772B4" w:rsidRDefault="00E97115" w:rsidP="00E97115">
      <w:pPr>
        <w:pStyle w:val="Body"/>
        <w:jc w:val="both"/>
        <w:rPr>
          <w:rFonts w:asciiTheme="minorHAnsi" w:eastAsia="Calibri" w:hAnsiTheme="minorHAnsi" w:cstheme="minorHAnsi"/>
        </w:rPr>
      </w:pPr>
      <w:r w:rsidRPr="003772B4">
        <w:rPr>
          <w:rFonts w:asciiTheme="minorHAnsi" w:hAnsiTheme="minorHAnsi" w:cstheme="minorHAnsi"/>
          <w:lang w:val="en-US"/>
        </w:rPr>
        <w:t xml:space="preserve">Group Leaders are responsible for all aspects of their groups. For example: </w:t>
      </w:r>
    </w:p>
    <w:p w14:paraId="7ED79511" w14:textId="77777777" w:rsidR="00E97115" w:rsidRPr="003772B4" w:rsidRDefault="00E97115" w:rsidP="00E97115">
      <w:pPr>
        <w:pStyle w:val="Body"/>
        <w:jc w:val="both"/>
        <w:rPr>
          <w:rFonts w:asciiTheme="minorHAnsi" w:eastAsia="Calibri" w:hAnsiTheme="minorHAnsi" w:cstheme="minorHAnsi"/>
          <w:b/>
          <w:bCs/>
        </w:rPr>
      </w:pPr>
    </w:p>
    <w:p w14:paraId="24FDE09E" w14:textId="77777777" w:rsidR="00E445BE" w:rsidRPr="009D1067" w:rsidRDefault="00E97115" w:rsidP="009D1067">
      <w:pPr>
        <w:pStyle w:val="ListParagraph"/>
        <w:numPr>
          <w:ilvl w:val="0"/>
          <w:numId w:val="40"/>
        </w:numPr>
        <w:spacing w:after="0" w:line="240" w:lineRule="auto"/>
        <w:jc w:val="both"/>
        <w:rPr>
          <w:rFonts w:cstheme="minorHAnsi"/>
          <w:sz w:val="24"/>
          <w:szCs w:val="24"/>
        </w:rPr>
      </w:pPr>
      <w:r w:rsidRPr="009D1067">
        <w:rPr>
          <w:rFonts w:cstheme="minorHAnsi"/>
          <w:sz w:val="24"/>
          <w:szCs w:val="24"/>
        </w:rPr>
        <w:t>Time, date and place of meeting</w:t>
      </w:r>
      <w:r w:rsidR="002339C0" w:rsidRPr="009D1067">
        <w:rPr>
          <w:rFonts w:cstheme="minorHAnsi"/>
          <w:sz w:val="24"/>
          <w:szCs w:val="24"/>
        </w:rPr>
        <w:t xml:space="preserve"> and suitability of facilities</w:t>
      </w:r>
      <w:r w:rsidRPr="009D1067">
        <w:rPr>
          <w:rFonts w:cstheme="minorHAnsi"/>
          <w:sz w:val="24"/>
          <w:szCs w:val="24"/>
        </w:rPr>
        <w:t>.</w:t>
      </w:r>
    </w:p>
    <w:p w14:paraId="49A95985" w14:textId="4368C297" w:rsidR="00E97115" w:rsidRPr="009D1067" w:rsidRDefault="00E97115" w:rsidP="009D1067">
      <w:pPr>
        <w:pStyle w:val="ListParagraph"/>
        <w:numPr>
          <w:ilvl w:val="0"/>
          <w:numId w:val="40"/>
        </w:numPr>
        <w:spacing w:after="0" w:line="240" w:lineRule="auto"/>
        <w:jc w:val="both"/>
        <w:rPr>
          <w:rFonts w:cstheme="minorHAnsi"/>
          <w:sz w:val="24"/>
          <w:szCs w:val="24"/>
        </w:rPr>
      </w:pPr>
      <w:r w:rsidRPr="009D1067">
        <w:rPr>
          <w:rFonts w:cstheme="minorHAnsi"/>
          <w:sz w:val="24"/>
          <w:szCs w:val="24"/>
        </w:rPr>
        <w:t>Advising members of Health and Safety issues at the start of meetings</w:t>
      </w:r>
      <w:r w:rsidR="002339C0" w:rsidRPr="009D1067">
        <w:rPr>
          <w:rFonts w:cstheme="minorHAnsi"/>
          <w:sz w:val="24"/>
          <w:szCs w:val="24"/>
        </w:rPr>
        <w:t xml:space="preserve"> (e.g. fire exits; emergency meeting points; use of electrical/mechanical equipment) </w:t>
      </w:r>
      <w:r w:rsidRPr="009D1067">
        <w:rPr>
          <w:rFonts w:cstheme="minorHAnsi"/>
          <w:sz w:val="24"/>
          <w:szCs w:val="24"/>
        </w:rPr>
        <w:t xml:space="preserve"> </w:t>
      </w:r>
    </w:p>
    <w:p w14:paraId="00DC179D" w14:textId="0CDF717B" w:rsidR="00E97115" w:rsidRPr="009D1067" w:rsidRDefault="00E97115" w:rsidP="009D1067">
      <w:pPr>
        <w:pStyle w:val="ListParagraph"/>
        <w:numPr>
          <w:ilvl w:val="0"/>
          <w:numId w:val="40"/>
        </w:numPr>
        <w:spacing w:after="0" w:line="240" w:lineRule="auto"/>
        <w:jc w:val="both"/>
        <w:rPr>
          <w:rFonts w:cstheme="minorHAnsi"/>
          <w:sz w:val="24"/>
          <w:szCs w:val="24"/>
        </w:rPr>
      </w:pPr>
      <w:r w:rsidRPr="009D1067">
        <w:rPr>
          <w:rFonts w:cstheme="minorHAnsi"/>
          <w:sz w:val="24"/>
          <w:szCs w:val="24"/>
        </w:rPr>
        <w:t xml:space="preserve">Keep a </w:t>
      </w:r>
      <w:r w:rsidR="00E445BE" w:rsidRPr="009D1067">
        <w:rPr>
          <w:rFonts w:cstheme="minorHAnsi"/>
          <w:sz w:val="24"/>
          <w:szCs w:val="24"/>
        </w:rPr>
        <w:t xml:space="preserve">consolidated </w:t>
      </w:r>
      <w:r w:rsidRPr="009D1067">
        <w:rPr>
          <w:rFonts w:cstheme="minorHAnsi"/>
          <w:sz w:val="24"/>
          <w:szCs w:val="24"/>
        </w:rPr>
        <w:t>record of who is present at each session.</w:t>
      </w:r>
    </w:p>
    <w:p w14:paraId="1682A2C7" w14:textId="12BE85F1" w:rsidR="00E97115" w:rsidRPr="009D1067" w:rsidRDefault="00E97115" w:rsidP="009D1067">
      <w:pPr>
        <w:pStyle w:val="ListParagraph"/>
        <w:numPr>
          <w:ilvl w:val="0"/>
          <w:numId w:val="40"/>
        </w:numPr>
        <w:spacing w:after="0" w:line="240" w:lineRule="auto"/>
        <w:jc w:val="both"/>
        <w:rPr>
          <w:rFonts w:cstheme="minorHAnsi"/>
          <w:sz w:val="24"/>
          <w:szCs w:val="24"/>
        </w:rPr>
      </w:pPr>
      <w:r w:rsidRPr="009D1067">
        <w:rPr>
          <w:rFonts w:cstheme="minorHAnsi"/>
          <w:sz w:val="24"/>
          <w:szCs w:val="24"/>
        </w:rPr>
        <w:t>Each year check all members are paid</w:t>
      </w:r>
      <w:r w:rsidR="009D1067">
        <w:rPr>
          <w:rFonts w:cstheme="minorHAnsi"/>
          <w:sz w:val="24"/>
          <w:szCs w:val="24"/>
        </w:rPr>
        <w:t>-</w:t>
      </w:r>
      <w:r w:rsidRPr="009D1067">
        <w:rPr>
          <w:rFonts w:cstheme="minorHAnsi"/>
          <w:sz w:val="24"/>
          <w:szCs w:val="24"/>
        </w:rPr>
        <w:t xml:space="preserve">up members of the </w:t>
      </w:r>
      <w:r w:rsidR="00F714EA" w:rsidRPr="009D1067">
        <w:rPr>
          <w:rFonts w:cstheme="minorHAnsi"/>
          <w:sz w:val="24"/>
          <w:szCs w:val="24"/>
        </w:rPr>
        <w:t>u3a</w:t>
      </w:r>
      <w:r w:rsidRPr="009D1067">
        <w:rPr>
          <w:rFonts w:cstheme="minorHAnsi"/>
          <w:sz w:val="24"/>
          <w:szCs w:val="24"/>
        </w:rPr>
        <w:t xml:space="preserve"> and thus insured against public liability claims should an issue arise.</w:t>
      </w:r>
    </w:p>
    <w:p w14:paraId="2CAB5D60" w14:textId="6294BC11" w:rsidR="00E97115" w:rsidRPr="009D1067" w:rsidRDefault="00E97115" w:rsidP="009D1067">
      <w:pPr>
        <w:pStyle w:val="ListParagraph"/>
        <w:numPr>
          <w:ilvl w:val="0"/>
          <w:numId w:val="40"/>
        </w:numPr>
        <w:spacing w:after="0" w:line="240" w:lineRule="auto"/>
        <w:jc w:val="both"/>
        <w:rPr>
          <w:rFonts w:cstheme="minorHAnsi"/>
          <w:sz w:val="24"/>
          <w:szCs w:val="24"/>
        </w:rPr>
      </w:pPr>
      <w:r w:rsidRPr="009D1067">
        <w:rPr>
          <w:rFonts w:cstheme="minorHAnsi"/>
          <w:sz w:val="24"/>
          <w:szCs w:val="24"/>
        </w:rPr>
        <w:t xml:space="preserve">Keep the committee informed of </w:t>
      </w:r>
      <w:r w:rsidR="00E445BE" w:rsidRPr="009D1067">
        <w:rPr>
          <w:rFonts w:cstheme="minorHAnsi"/>
          <w:sz w:val="24"/>
          <w:szCs w:val="24"/>
        </w:rPr>
        <w:t xml:space="preserve">any unresolved </w:t>
      </w:r>
      <w:r w:rsidRPr="009D1067">
        <w:rPr>
          <w:rFonts w:cstheme="minorHAnsi"/>
          <w:sz w:val="24"/>
          <w:szCs w:val="24"/>
        </w:rPr>
        <w:t xml:space="preserve">issues </w:t>
      </w:r>
    </w:p>
    <w:p w14:paraId="66090779" w14:textId="77777777" w:rsidR="009D1067" w:rsidRDefault="009D1067" w:rsidP="002339C0">
      <w:pPr>
        <w:pStyle w:val="Body"/>
        <w:rPr>
          <w:rFonts w:asciiTheme="minorHAnsi" w:hAnsiTheme="minorHAnsi" w:cstheme="minorHAnsi"/>
          <w:b/>
          <w:bCs/>
          <w:lang w:val="en-US"/>
        </w:rPr>
      </w:pPr>
    </w:p>
    <w:p w14:paraId="2A5A8156" w14:textId="21842841" w:rsidR="00E97115" w:rsidRPr="003772B4" w:rsidRDefault="00E97115" w:rsidP="002339C0">
      <w:pPr>
        <w:pStyle w:val="Body"/>
        <w:rPr>
          <w:rFonts w:asciiTheme="minorHAnsi" w:eastAsia="Calibri" w:hAnsiTheme="minorHAnsi" w:cstheme="minorHAnsi"/>
        </w:rPr>
      </w:pPr>
      <w:r w:rsidRPr="003772B4">
        <w:rPr>
          <w:rFonts w:asciiTheme="minorHAnsi" w:hAnsiTheme="minorHAnsi" w:cstheme="minorHAnsi"/>
          <w:b/>
          <w:bCs/>
          <w:lang w:val="en-US"/>
        </w:rPr>
        <w:t>Insurance Details</w:t>
      </w:r>
      <w:r w:rsidRPr="003772B4">
        <w:rPr>
          <w:rFonts w:asciiTheme="minorHAnsi" w:hAnsiTheme="minorHAnsi" w:cstheme="minorHAnsi"/>
          <w:lang w:val="en-US"/>
        </w:rPr>
        <w:t xml:space="preserve"> </w:t>
      </w:r>
    </w:p>
    <w:p w14:paraId="7B688060" w14:textId="77777777" w:rsidR="00E97115" w:rsidRPr="003772B4" w:rsidRDefault="00E97115" w:rsidP="00207493">
      <w:pPr>
        <w:pStyle w:val="Body"/>
        <w:ind w:left="1080"/>
        <w:rPr>
          <w:rFonts w:asciiTheme="minorHAnsi" w:eastAsia="Calibri" w:hAnsiTheme="minorHAnsi" w:cstheme="minorHAnsi"/>
          <w:color w:val="FF0000"/>
          <w:u w:color="FF0000"/>
        </w:rPr>
      </w:pPr>
    </w:p>
    <w:p w14:paraId="0D5309D8" w14:textId="5964FEE3" w:rsidR="00E97115" w:rsidRPr="003772B4" w:rsidRDefault="00E97115" w:rsidP="00E97115">
      <w:pPr>
        <w:pStyle w:val="Body"/>
        <w:numPr>
          <w:ilvl w:val="0"/>
          <w:numId w:val="26"/>
        </w:numPr>
        <w:rPr>
          <w:rFonts w:asciiTheme="minorHAnsi" w:eastAsia="Calibri" w:hAnsiTheme="minorHAnsi" w:cstheme="minorHAnsi"/>
        </w:rPr>
      </w:pPr>
      <w:r w:rsidRPr="003772B4">
        <w:rPr>
          <w:rFonts w:asciiTheme="minorHAnsi" w:hAnsiTheme="minorHAnsi" w:cstheme="minorHAnsi"/>
          <w:lang w:val="en-US"/>
        </w:rPr>
        <w:t>The Third Age Trust insurance brokers, currently Arthur J. Gallagher, provide insurance to the</w:t>
      </w:r>
      <w:r w:rsidR="00F714EA" w:rsidRPr="003772B4">
        <w:rPr>
          <w:rFonts w:asciiTheme="minorHAnsi" w:hAnsiTheme="minorHAnsi" w:cstheme="minorHAnsi"/>
          <w:lang w:val="en-US"/>
        </w:rPr>
        <w:t xml:space="preserve"> u3a</w:t>
      </w:r>
      <w:r w:rsidRPr="003772B4">
        <w:rPr>
          <w:rFonts w:asciiTheme="minorHAnsi" w:hAnsiTheme="minorHAnsi" w:cstheme="minorHAnsi"/>
          <w:lang w:val="en-US"/>
        </w:rPr>
        <w:t xml:space="preserve"> which includes: Public &amp; Products Liability, Home Contents, and Trustee Management liability. (Full details are available on the </w:t>
      </w:r>
      <w:r w:rsidR="00F714EA" w:rsidRPr="003772B4">
        <w:rPr>
          <w:rFonts w:asciiTheme="minorHAnsi" w:hAnsiTheme="minorHAnsi" w:cstheme="minorHAnsi"/>
          <w:lang w:val="en-US"/>
        </w:rPr>
        <w:t>u3a</w:t>
      </w:r>
      <w:r w:rsidRPr="003772B4">
        <w:rPr>
          <w:rFonts w:asciiTheme="minorHAnsi" w:hAnsiTheme="minorHAnsi" w:cstheme="minorHAnsi"/>
          <w:lang w:val="en-US"/>
        </w:rPr>
        <w:t xml:space="preserve"> National website members’ </w:t>
      </w:r>
      <w:r w:rsidRPr="003772B4">
        <w:rPr>
          <w:rFonts w:asciiTheme="minorHAnsi" w:hAnsiTheme="minorHAnsi" w:cstheme="minorHAnsi"/>
          <w:lang w:val="it-IT"/>
        </w:rPr>
        <w:t>page).</w:t>
      </w:r>
    </w:p>
    <w:p w14:paraId="45AD65EE" w14:textId="77777777" w:rsidR="00E97115" w:rsidRPr="003772B4" w:rsidRDefault="00E97115" w:rsidP="002339C0">
      <w:pPr>
        <w:pStyle w:val="Body"/>
        <w:ind w:left="1080"/>
        <w:rPr>
          <w:rFonts w:asciiTheme="minorHAnsi" w:eastAsia="Calibri" w:hAnsiTheme="minorHAnsi" w:cstheme="minorHAnsi"/>
        </w:rPr>
      </w:pPr>
    </w:p>
    <w:p w14:paraId="53329650" w14:textId="02933C64" w:rsidR="002339C0" w:rsidRPr="003772B4" w:rsidRDefault="00E97115" w:rsidP="00E241F2">
      <w:pPr>
        <w:pStyle w:val="Body"/>
        <w:numPr>
          <w:ilvl w:val="0"/>
          <w:numId w:val="26"/>
        </w:numPr>
        <w:rPr>
          <w:rFonts w:asciiTheme="minorHAnsi" w:hAnsiTheme="minorHAnsi" w:cstheme="minorHAnsi"/>
          <w:lang w:val="en-US"/>
        </w:rPr>
      </w:pPr>
      <w:r w:rsidRPr="003772B4">
        <w:rPr>
          <w:rFonts w:asciiTheme="minorHAnsi" w:hAnsiTheme="minorHAnsi" w:cstheme="minorHAnsi"/>
          <w:lang w:val="en-US"/>
        </w:rPr>
        <w:t xml:space="preserve">Paid up members (and carers) are covered for public and products liability while on </w:t>
      </w:r>
      <w:r w:rsidR="00F714EA" w:rsidRPr="003772B4">
        <w:rPr>
          <w:rFonts w:asciiTheme="minorHAnsi" w:hAnsiTheme="minorHAnsi" w:cstheme="minorHAnsi"/>
          <w:lang w:val="en-US"/>
        </w:rPr>
        <w:t>u3a</w:t>
      </w:r>
      <w:r w:rsidRPr="003772B4">
        <w:rPr>
          <w:rFonts w:asciiTheme="minorHAnsi" w:hAnsiTheme="minorHAnsi" w:cstheme="minorHAnsi"/>
          <w:lang w:val="en-US"/>
        </w:rPr>
        <w:t xml:space="preserve"> business. The insurance covers Home Contents when there is damage to the property of any member whilst their home is being used to host a </w:t>
      </w:r>
      <w:r w:rsidR="00F714EA" w:rsidRPr="003772B4">
        <w:rPr>
          <w:rFonts w:asciiTheme="minorHAnsi" w:hAnsiTheme="minorHAnsi" w:cstheme="minorHAnsi"/>
          <w:lang w:val="en-US"/>
        </w:rPr>
        <w:t>u3a</w:t>
      </w:r>
      <w:r w:rsidRPr="003772B4">
        <w:rPr>
          <w:rFonts w:asciiTheme="minorHAnsi" w:hAnsiTheme="minorHAnsi" w:cstheme="minorHAnsi"/>
          <w:lang w:val="en-US"/>
        </w:rPr>
        <w:t xml:space="preserve"> with an excess of £100. The insurance also covers </w:t>
      </w:r>
      <w:r w:rsidR="00F714EA" w:rsidRPr="003772B4">
        <w:rPr>
          <w:rFonts w:asciiTheme="minorHAnsi" w:hAnsiTheme="minorHAnsi" w:cstheme="minorHAnsi"/>
          <w:lang w:val="en-US"/>
        </w:rPr>
        <w:t>u3a</w:t>
      </w:r>
      <w:r w:rsidRPr="003772B4">
        <w:rPr>
          <w:rFonts w:asciiTheme="minorHAnsi" w:hAnsiTheme="minorHAnsi" w:cstheme="minorHAnsi"/>
          <w:lang w:val="en-US"/>
        </w:rPr>
        <w:t xml:space="preserve"> assets when ‘equipment is kept in a locked cupboard or room when the premises are not in use by the </w:t>
      </w:r>
      <w:r w:rsidR="00F714EA" w:rsidRPr="003772B4">
        <w:rPr>
          <w:rFonts w:asciiTheme="minorHAnsi" w:hAnsiTheme="minorHAnsi" w:cstheme="minorHAnsi"/>
          <w:lang w:val="en-US"/>
        </w:rPr>
        <w:t>u3a</w:t>
      </w:r>
      <w:r w:rsidRPr="003772B4">
        <w:rPr>
          <w:rFonts w:asciiTheme="minorHAnsi" w:hAnsiTheme="minorHAnsi" w:cstheme="minorHAnsi"/>
          <w:lang w:val="en-US"/>
        </w:rPr>
        <w:t xml:space="preserve"> with an excess of £</w:t>
      </w:r>
      <w:r w:rsidRPr="003772B4">
        <w:rPr>
          <w:rFonts w:asciiTheme="minorHAnsi" w:hAnsiTheme="minorHAnsi" w:cstheme="minorHAnsi"/>
        </w:rPr>
        <w:t xml:space="preserve">100. </w:t>
      </w:r>
      <w:r w:rsidR="00E445BE" w:rsidRPr="003772B4">
        <w:rPr>
          <w:rFonts w:asciiTheme="minorHAnsi" w:hAnsiTheme="minorHAnsi" w:cstheme="minorHAnsi"/>
        </w:rPr>
        <w:t>P</w:t>
      </w:r>
      <w:r w:rsidRPr="003772B4">
        <w:rPr>
          <w:rFonts w:asciiTheme="minorHAnsi" w:hAnsiTheme="minorHAnsi" w:cstheme="minorHAnsi"/>
          <w:lang w:val="en-US"/>
        </w:rPr>
        <w:t xml:space="preserve">ersonal </w:t>
      </w:r>
      <w:r w:rsidR="00E445BE" w:rsidRPr="003772B4">
        <w:rPr>
          <w:rFonts w:asciiTheme="minorHAnsi" w:hAnsiTheme="minorHAnsi" w:cstheme="minorHAnsi"/>
          <w:lang w:val="en-US"/>
        </w:rPr>
        <w:t>A</w:t>
      </w:r>
      <w:r w:rsidRPr="003772B4">
        <w:rPr>
          <w:rFonts w:asciiTheme="minorHAnsi" w:hAnsiTheme="minorHAnsi" w:cstheme="minorHAnsi"/>
          <w:lang w:val="en-US"/>
        </w:rPr>
        <w:t>ccident insurance is not included</w:t>
      </w:r>
      <w:r w:rsidR="002339C0" w:rsidRPr="003772B4">
        <w:rPr>
          <w:rFonts w:asciiTheme="minorHAnsi" w:hAnsiTheme="minorHAnsi" w:cstheme="minorHAnsi"/>
          <w:lang w:val="en-US"/>
        </w:rPr>
        <w:t>.</w:t>
      </w:r>
    </w:p>
    <w:p w14:paraId="392F8AED" w14:textId="77777777" w:rsidR="002339C0" w:rsidRPr="003772B4" w:rsidRDefault="002339C0" w:rsidP="000F7FEA">
      <w:pPr>
        <w:pStyle w:val="Body"/>
        <w:jc w:val="both"/>
        <w:rPr>
          <w:rFonts w:asciiTheme="minorHAnsi" w:hAnsiTheme="minorHAnsi" w:cstheme="minorHAnsi"/>
          <w:lang w:val="en-US"/>
        </w:rPr>
      </w:pPr>
    </w:p>
    <w:p w14:paraId="788EA5B3" w14:textId="70517BB0" w:rsidR="00E66CA7" w:rsidRPr="003772B4" w:rsidRDefault="00E66CA7" w:rsidP="000F7FEA">
      <w:pPr>
        <w:pStyle w:val="Body"/>
        <w:jc w:val="both"/>
        <w:rPr>
          <w:rFonts w:asciiTheme="minorHAnsi" w:hAnsiTheme="minorHAnsi" w:cstheme="minorHAnsi"/>
          <w:b/>
          <w:bCs/>
          <w:lang w:val="en-US"/>
        </w:rPr>
      </w:pPr>
      <w:r w:rsidRPr="003772B4">
        <w:rPr>
          <w:rFonts w:asciiTheme="minorHAnsi" w:hAnsiTheme="minorHAnsi" w:cstheme="minorHAnsi"/>
          <w:b/>
          <w:bCs/>
          <w:lang w:val="en-US"/>
        </w:rPr>
        <w:t>Health and Safety incidents</w:t>
      </w:r>
    </w:p>
    <w:p w14:paraId="56447381" w14:textId="77777777" w:rsidR="00E66CA7" w:rsidRPr="003772B4" w:rsidRDefault="00E66CA7" w:rsidP="000F7FEA">
      <w:pPr>
        <w:pStyle w:val="Body"/>
        <w:jc w:val="both"/>
        <w:rPr>
          <w:rFonts w:asciiTheme="minorHAnsi" w:hAnsiTheme="minorHAnsi" w:cstheme="minorHAnsi"/>
          <w:b/>
          <w:bCs/>
          <w:lang w:val="en-US"/>
        </w:rPr>
      </w:pPr>
    </w:p>
    <w:p w14:paraId="4DB972EB" w14:textId="647F45F8" w:rsidR="00E66CA7" w:rsidRPr="003772B4" w:rsidRDefault="00E66CA7" w:rsidP="000F7FEA">
      <w:pPr>
        <w:pStyle w:val="Body"/>
        <w:jc w:val="both"/>
        <w:rPr>
          <w:rFonts w:asciiTheme="minorHAnsi" w:hAnsiTheme="minorHAnsi" w:cstheme="minorHAnsi"/>
          <w:lang w:val="en-US"/>
        </w:rPr>
      </w:pPr>
      <w:r w:rsidRPr="003772B4">
        <w:rPr>
          <w:rFonts w:asciiTheme="minorHAnsi" w:hAnsiTheme="minorHAnsi" w:cstheme="minorHAnsi"/>
          <w:lang w:val="en-US"/>
        </w:rPr>
        <w:t xml:space="preserve">It’s important to remember that health and safety incidents can and do occur.  </w:t>
      </w:r>
      <w:r w:rsidR="00673A3C" w:rsidRPr="003772B4">
        <w:rPr>
          <w:rFonts w:asciiTheme="minorHAnsi" w:hAnsiTheme="minorHAnsi" w:cstheme="minorHAnsi"/>
          <w:lang w:val="en-US"/>
        </w:rPr>
        <w:t xml:space="preserve">If in doubt phone 999. </w:t>
      </w:r>
    </w:p>
    <w:p w14:paraId="695E633A" w14:textId="77777777" w:rsidR="00E66CA7" w:rsidRPr="003772B4" w:rsidRDefault="00E66CA7" w:rsidP="000F7FEA">
      <w:pPr>
        <w:pStyle w:val="Body"/>
        <w:jc w:val="both"/>
        <w:rPr>
          <w:rFonts w:asciiTheme="minorHAnsi" w:hAnsiTheme="minorHAnsi" w:cstheme="minorHAnsi"/>
          <w:lang w:val="en-US"/>
        </w:rPr>
      </w:pPr>
    </w:p>
    <w:p w14:paraId="6D0A89CB" w14:textId="1E3D5A9D" w:rsidR="00E66CA7" w:rsidRPr="003772B4" w:rsidRDefault="00E66CA7" w:rsidP="000F7FEA">
      <w:pPr>
        <w:pStyle w:val="Body"/>
        <w:jc w:val="both"/>
        <w:rPr>
          <w:rFonts w:asciiTheme="minorHAnsi" w:hAnsiTheme="minorHAnsi" w:cstheme="minorHAnsi"/>
          <w:lang w:val="en-US"/>
        </w:rPr>
      </w:pPr>
      <w:r w:rsidRPr="003772B4">
        <w:rPr>
          <w:rFonts w:asciiTheme="minorHAnsi" w:hAnsiTheme="minorHAnsi" w:cstheme="minorHAnsi"/>
          <w:lang w:val="en-US"/>
        </w:rPr>
        <w:t xml:space="preserve">The following provides some general guidance: </w:t>
      </w:r>
    </w:p>
    <w:p w14:paraId="44490133" w14:textId="77777777" w:rsidR="00E66CA7" w:rsidRPr="003772B4" w:rsidRDefault="00E66CA7" w:rsidP="000F7FEA">
      <w:pPr>
        <w:pStyle w:val="Body"/>
        <w:jc w:val="both"/>
        <w:rPr>
          <w:rFonts w:asciiTheme="minorHAnsi" w:hAnsiTheme="minorHAnsi" w:cstheme="minorHAnsi"/>
          <w:lang w:val="en-US"/>
        </w:rPr>
      </w:pPr>
    </w:p>
    <w:p w14:paraId="3F7DC691" w14:textId="77777777" w:rsidR="00E66CA7" w:rsidRPr="003772B4" w:rsidRDefault="00E66CA7" w:rsidP="009D1067">
      <w:pPr>
        <w:pStyle w:val="ListParagraph"/>
        <w:numPr>
          <w:ilvl w:val="0"/>
          <w:numId w:val="37"/>
        </w:numPr>
        <w:spacing w:line="240" w:lineRule="auto"/>
        <w:rPr>
          <w:rFonts w:asciiTheme="minorHAnsi" w:eastAsia="Times New Roman" w:hAnsiTheme="minorHAnsi" w:cstheme="minorHAnsi"/>
          <w:sz w:val="24"/>
          <w:szCs w:val="24"/>
        </w:rPr>
      </w:pPr>
      <w:r w:rsidRPr="003772B4">
        <w:rPr>
          <w:rFonts w:asciiTheme="minorHAnsi" w:eastAsia="Times New Roman" w:hAnsiTheme="minorHAnsi" w:cstheme="minorHAnsi"/>
          <w:sz w:val="24"/>
          <w:szCs w:val="24"/>
        </w:rPr>
        <w:t>Assess the nature of incident</w:t>
      </w:r>
    </w:p>
    <w:p w14:paraId="2EE97026" w14:textId="098AFD20" w:rsidR="00E66CA7" w:rsidRPr="003772B4" w:rsidRDefault="00E66CA7" w:rsidP="009D1067">
      <w:pPr>
        <w:pStyle w:val="ListParagraph"/>
        <w:numPr>
          <w:ilvl w:val="0"/>
          <w:numId w:val="37"/>
        </w:numPr>
        <w:spacing w:line="240" w:lineRule="auto"/>
        <w:rPr>
          <w:rFonts w:asciiTheme="minorHAnsi" w:eastAsia="Times New Roman" w:hAnsiTheme="minorHAnsi" w:cstheme="minorHAnsi"/>
          <w:sz w:val="24"/>
          <w:szCs w:val="24"/>
        </w:rPr>
      </w:pPr>
      <w:r w:rsidRPr="003772B4">
        <w:rPr>
          <w:rFonts w:asciiTheme="minorHAnsi" w:eastAsia="Times New Roman" w:hAnsiTheme="minorHAnsi" w:cstheme="minorHAnsi"/>
          <w:sz w:val="24"/>
          <w:szCs w:val="24"/>
        </w:rPr>
        <w:t>Seek assistance from qualified group members if there are any </w:t>
      </w:r>
    </w:p>
    <w:p w14:paraId="4C802624" w14:textId="17DA7842" w:rsidR="00E66CA7" w:rsidRPr="003772B4" w:rsidRDefault="00E66CA7" w:rsidP="009D1067">
      <w:pPr>
        <w:pStyle w:val="ListParagraph"/>
        <w:numPr>
          <w:ilvl w:val="0"/>
          <w:numId w:val="37"/>
        </w:numPr>
        <w:spacing w:line="240" w:lineRule="auto"/>
        <w:rPr>
          <w:rFonts w:asciiTheme="minorHAnsi" w:eastAsia="Times New Roman" w:hAnsiTheme="minorHAnsi" w:cstheme="minorHAnsi"/>
          <w:sz w:val="24"/>
          <w:szCs w:val="24"/>
        </w:rPr>
      </w:pPr>
      <w:r w:rsidRPr="003772B4">
        <w:rPr>
          <w:rFonts w:asciiTheme="minorHAnsi" w:eastAsia="Times New Roman" w:hAnsiTheme="minorHAnsi" w:cstheme="minorHAnsi"/>
          <w:sz w:val="24"/>
          <w:szCs w:val="24"/>
        </w:rPr>
        <w:t>Phone 111 if the person is conscious and follow the advice given </w:t>
      </w:r>
    </w:p>
    <w:p w14:paraId="6B43FFBA" w14:textId="02A8E6D3" w:rsidR="00E66CA7" w:rsidRPr="003772B4" w:rsidRDefault="00E66CA7" w:rsidP="009D1067">
      <w:pPr>
        <w:pStyle w:val="ListParagraph"/>
        <w:numPr>
          <w:ilvl w:val="0"/>
          <w:numId w:val="37"/>
        </w:numPr>
        <w:spacing w:line="240" w:lineRule="auto"/>
        <w:rPr>
          <w:rFonts w:asciiTheme="minorHAnsi" w:eastAsia="Times New Roman" w:hAnsiTheme="minorHAnsi" w:cstheme="minorHAnsi"/>
          <w:sz w:val="24"/>
          <w:szCs w:val="24"/>
        </w:rPr>
      </w:pPr>
      <w:r w:rsidRPr="003772B4">
        <w:rPr>
          <w:rFonts w:asciiTheme="minorHAnsi" w:eastAsia="Times New Roman" w:hAnsiTheme="minorHAnsi" w:cstheme="minorHAnsi"/>
          <w:sz w:val="24"/>
          <w:szCs w:val="24"/>
        </w:rPr>
        <w:lastRenderedPageBreak/>
        <w:t>Phone 999 if the person is unconscious, having sudden onset of chest pain or breathlessness, or sudden loss of use of part of body, including speech.</w:t>
      </w:r>
    </w:p>
    <w:p w14:paraId="2AB67BCE" w14:textId="2B8112E1" w:rsidR="00E66CA7" w:rsidRPr="003772B4" w:rsidRDefault="00E66CA7" w:rsidP="009D1067">
      <w:pPr>
        <w:pStyle w:val="ListParagraph"/>
        <w:numPr>
          <w:ilvl w:val="0"/>
          <w:numId w:val="37"/>
        </w:numPr>
        <w:spacing w:line="240" w:lineRule="auto"/>
        <w:rPr>
          <w:rFonts w:asciiTheme="minorHAnsi" w:eastAsia="Times New Roman" w:hAnsiTheme="minorHAnsi" w:cstheme="minorHAnsi"/>
          <w:sz w:val="24"/>
          <w:szCs w:val="24"/>
        </w:rPr>
      </w:pPr>
      <w:r w:rsidRPr="003772B4">
        <w:rPr>
          <w:rFonts w:asciiTheme="minorHAnsi" w:eastAsia="Times New Roman" w:hAnsiTheme="minorHAnsi" w:cstheme="minorHAnsi"/>
          <w:sz w:val="24"/>
          <w:szCs w:val="24"/>
        </w:rPr>
        <w:t>Err on the side of caution when it comes to seeking or phoning for advice or assistance</w:t>
      </w:r>
    </w:p>
    <w:p w14:paraId="6B5CE470" w14:textId="59891A16" w:rsidR="002D75AD" w:rsidRPr="003772B4" w:rsidRDefault="00E66CA7" w:rsidP="009D1067">
      <w:pPr>
        <w:pStyle w:val="ListParagraph"/>
        <w:numPr>
          <w:ilvl w:val="0"/>
          <w:numId w:val="37"/>
        </w:numPr>
        <w:spacing w:line="240" w:lineRule="auto"/>
        <w:rPr>
          <w:rFonts w:asciiTheme="minorHAnsi" w:eastAsia="Times New Roman" w:hAnsiTheme="minorHAnsi" w:cstheme="minorHAnsi"/>
          <w:sz w:val="24"/>
          <w:szCs w:val="24"/>
        </w:rPr>
      </w:pPr>
      <w:r w:rsidRPr="003772B4">
        <w:rPr>
          <w:rFonts w:asciiTheme="minorHAnsi" w:eastAsia="Times New Roman" w:hAnsiTheme="minorHAnsi" w:cstheme="minorHAnsi"/>
          <w:sz w:val="24"/>
          <w:szCs w:val="24"/>
        </w:rPr>
        <w:t xml:space="preserve">Contact the person’s emergency contact once response from emergency services or onsite professional has been obtained. Their contact details </w:t>
      </w:r>
      <w:r w:rsidR="00090C96" w:rsidRPr="003772B4">
        <w:rPr>
          <w:rFonts w:asciiTheme="minorHAnsi" w:eastAsia="Times New Roman" w:hAnsiTheme="minorHAnsi" w:cstheme="minorHAnsi"/>
          <w:sz w:val="24"/>
          <w:szCs w:val="24"/>
        </w:rPr>
        <w:t xml:space="preserve">are </w:t>
      </w:r>
      <w:r w:rsidRPr="003772B4">
        <w:rPr>
          <w:rFonts w:asciiTheme="minorHAnsi" w:eastAsia="Times New Roman" w:hAnsiTheme="minorHAnsi" w:cstheme="minorHAnsi"/>
          <w:sz w:val="24"/>
          <w:szCs w:val="24"/>
        </w:rPr>
        <w:t>on Beacon</w:t>
      </w:r>
      <w:r w:rsidR="00090C96" w:rsidRPr="003772B4">
        <w:rPr>
          <w:rFonts w:asciiTheme="minorHAnsi" w:eastAsia="Times New Roman" w:hAnsiTheme="minorHAnsi" w:cstheme="minorHAnsi"/>
          <w:sz w:val="24"/>
          <w:szCs w:val="24"/>
        </w:rPr>
        <w:t xml:space="preserve"> under their membership profile. (Click on their membership number from the membership list)</w:t>
      </w:r>
      <w:r w:rsidR="00A2299B" w:rsidRPr="003772B4">
        <w:rPr>
          <w:rFonts w:asciiTheme="minorHAnsi" w:eastAsia="Times New Roman" w:hAnsiTheme="minorHAnsi" w:cstheme="minorHAnsi"/>
          <w:sz w:val="24"/>
          <w:szCs w:val="24"/>
        </w:rPr>
        <w:t xml:space="preserve">.You may be able to access their emergency contact details on their phone </w:t>
      </w:r>
    </w:p>
    <w:p w14:paraId="7DD8B03E" w14:textId="77777777" w:rsidR="00E66CA7" w:rsidRDefault="00E66CA7" w:rsidP="009D1067">
      <w:pPr>
        <w:pStyle w:val="ListParagraph"/>
        <w:numPr>
          <w:ilvl w:val="0"/>
          <w:numId w:val="37"/>
        </w:numPr>
        <w:spacing w:line="240" w:lineRule="auto"/>
        <w:rPr>
          <w:rFonts w:asciiTheme="minorHAnsi" w:eastAsia="Times New Roman" w:hAnsiTheme="minorHAnsi" w:cstheme="minorHAnsi"/>
          <w:sz w:val="24"/>
          <w:szCs w:val="24"/>
        </w:rPr>
      </w:pPr>
      <w:r w:rsidRPr="003772B4">
        <w:rPr>
          <w:rFonts w:asciiTheme="minorHAnsi" w:eastAsia="Times New Roman" w:hAnsiTheme="minorHAnsi" w:cstheme="minorHAnsi"/>
          <w:sz w:val="24"/>
          <w:szCs w:val="24"/>
        </w:rPr>
        <w:t>Be aware of location of nearest defibrillator.</w:t>
      </w:r>
    </w:p>
    <w:p w14:paraId="54D15CB0" w14:textId="77777777" w:rsidR="00F43CEB" w:rsidRPr="003772B4" w:rsidRDefault="00F43CEB" w:rsidP="00F43CEB">
      <w:pPr>
        <w:pStyle w:val="ListParagraph"/>
        <w:spacing w:line="240" w:lineRule="auto"/>
        <w:rPr>
          <w:rFonts w:asciiTheme="minorHAnsi" w:eastAsia="Times New Roman" w:hAnsiTheme="minorHAnsi" w:cstheme="minorHAnsi"/>
          <w:sz w:val="24"/>
          <w:szCs w:val="24"/>
        </w:rPr>
      </w:pPr>
    </w:p>
    <w:p w14:paraId="62C2FE3A" w14:textId="37601B72" w:rsidR="007F2605" w:rsidRPr="003772B4" w:rsidRDefault="007F2605" w:rsidP="00833A69">
      <w:pPr>
        <w:pStyle w:val="Heading1"/>
        <w:rPr>
          <w:lang w:val="en-US"/>
        </w:rPr>
      </w:pPr>
      <w:bookmarkStart w:id="8" w:name="_Toc159227608"/>
      <w:r w:rsidRPr="003772B4">
        <w:rPr>
          <w:lang w:val="en-US"/>
        </w:rPr>
        <w:t xml:space="preserve">Section </w:t>
      </w:r>
      <w:r w:rsidR="00833A69">
        <w:rPr>
          <w:lang w:val="en-US"/>
        </w:rPr>
        <w:t>9</w:t>
      </w:r>
      <w:r w:rsidR="00F26564" w:rsidRPr="003772B4">
        <w:rPr>
          <w:lang w:val="en-US"/>
        </w:rPr>
        <w:t xml:space="preserve"> - </w:t>
      </w:r>
      <w:r w:rsidRPr="003772B4">
        <w:rPr>
          <w:lang w:val="en-US"/>
        </w:rPr>
        <w:t>Data protection</w:t>
      </w:r>
      <w:bookmarkEnd w:id="8"/>
    </w:p>
    <w:p w14:paraId="4191C3BF" w14:textId="6E8C8671" w:rsidR="007F2605" w:rsidRDefault="007F2605" w:rsidP="000F7FEA">
      <w:pPr>
        <w:pStyle w:val="Body"/>
        <w:jc w:val="both"/>
        <w:rPr>
          <w:rStyle w:val="Hyperlink"/>
          <w:rFonts w:asciiTheme="minorHAnsi" w:hAnsiTheme="minorHAnsi" w:cstheme="minorHAnsi"/>
        </w:rPr>
      </w:pPr>
      <w:r w:rsidRPr="003772B4">
        <w:rPr>
          <w:rFonts w:asciiTheme="minorHAnsi" w:hAnsiTheme="minorHAnsi" w:cstheme="minorHAnsi"/>
          <w:lang w:val="en-US"/>
        </w:rPr>
        <w:t xml:space="preserve">Group Leaders will have access to personal information such as names and addresses of members.  It is </w:t>
      </w:r>
      <w:r w:rsidR="00F0619D" w:rsidRPr="003772B4">
        <w:rPr>
          <w:rFonts w:asciiTheme="minorHAnsi" w:hAnsiTheme="minorHAnsi" w:cstheme="minorHAnsi"/>
          <w:lang w:val="en-US"/>
        </w:rPr>
        <w:t xml:space="preserve">very </w:t>
      </w:r>
      <w:r w:rsidRPr="003772B4">
        <w:rPr>
          <w:rFonts w:asciiTheme="minorHAnsi" w:hAnsiTheme="minorHAnsi" w:cstheme="minorHAnsi"/>
          <w:lang w:val="en-US"/>
        </w:rPr>
        <w:t>important that Group Leaders keep this information confidential and follow the data protection procedures of the</w:t>
      </w:r>
      <w:r w:rsidR="004F41A7">
        <w:rPr>
          <w:rFonts w:asciiTheme="minorHAnsi" w:hAnsiTheme="minorHAnsi" w:cstheme="minorHAnsi"/>
          <w:lang w:val="en-US"/>
        </w:rPr>
        <w:t xml:space="preserve"> u</w:t>
      </w:r>
      <w:r w:rsidRPr="003772B4">
        <w:rPr>
          <w:rFonts w:asciiTheme="minorHAnsi" w:hAnsiTheme="minorHAnsi" w:cstheme="minorHAnsi"/>
          <w:lang w:val="en-US"/>
        </w:rPr>
        <w:t>3</w:t>
      </w:r>
      <w:r w:rsidR="004F41A7">
        <w:rPr>
          <w:rFonts w:asciiTheme="minorHAnsi" w:hAnsiTheme="minorHAnsi" w:cstheme="minorHAnsi"/>
          <w:lang w:val="en-US"/>
        </w:rPr>
        <w:t>a</w:t>
      </w:r>
      <w:r w:rsidRPr="003772B4">
        <w:rPr>
          <w:rFonts w:asciiTheme="minorHAnsi" w:hAnsiTheme="minorHAnsi" w:cstheme="minorHAnsi"/>
          <w:lang w:val="en-US"/>
        </w:rPr>
        <w:t xml:space="preserve">. </w:t>
      </w:r>
      <w:r w:rsidR="002D75AD" w:rsidRPr="003772B4">
        <w:rPr>
          <w:rFonts w:asciiTheme="minorHAnsi" w:hAnsiTheme="minorHAnsi" w:cstheme="minorHAnsi"/>
          <w:lang w:val="en-US"/>
        </w:rPr>
        <w:t xml:space="preserve">We follow the data protection policy that is available on the u3a national website </w:t>
      </w:r>
      <w:hyperlink r:id="rId14" w:history="1">
        <w:r w:rsidR="003772B4" w:rsidRPr="003772B4">
          <w:rPr>
            <w:rStyle w:val="Hyperlink"/>
            <w:rFonts w:asciiTheme="minorHAnsi" w:hAnsiTheme="minorHAnsi" w:cstheme="minorHAnsi"/>
          </w:rPr>
          <w:t>u3a - Third Age Trust Privacy Policy</w:t>
        </w:r>
      </w:hyperlink>
    </w:p>
    <w:p w14:paraId="1AAD1081" w14:textId="77777777" w:rsidR="009F2C41" w:rsidRDefault="009F2C41" w:rsidP="000F7FEA">
      <w:pPr>
        <w:pStyle w:val="Body"/>
        <w:jc w:val="both"/>
        <w:rPr>
          <w:rFonts w:asciiTheme="minorHAnsi" w:hAnsiTheme="minorHAnsi" w:cstheme="minorHAnsi"/>
          <w:lang w:val="en-US"/>
        </w:rPr>
      </w:pPr>
    </w:p>
    <w:p w14:paraId="1C4C8581" w14:textId="77777777" w:rsidR="00F43CEB" w:rsidRPr="003772B4" w:rsidRDefault="00F43CEB" w:rsidP="000F7FEA">
      <w:pPr>
        <w:pStyle w:val="Body"/>
        <w:jc w:val="both"/>
        <w:rPr>
          <w:rFonts w:asciiTheme="minorHAnsi" w:hAnsiTheme="minorHAnsi" w:cstheme="minorHAnsi"/>
          <w:lang w:val="en-US"/>
        </w:rPr>
      </w:pPr>
    </w:p>
    <w:p w14:paraId="12DD45FC" w14:textId="3C360F10" w:rsidR="007F2605" w:rsidRPr="003772B4" w:rsidRDefault="007F2605" w:rsidP="00833A69">
      <w:pPr>
        <w:pStyle w:val="Heading1"/>
        <w:rPr>
          <w:lang w:val="en-US"/>
        </w:rPr>
      </w:pPr>
      <w:bookmarkStart w:id="9" w:name="_Toc159227609"/>
      <w:r w:rsidRPr="003772B4">
        <w:rPr>
          <w:lang w:val="en-US"/>
        </w:rPr>
        <w:t xml:space="preserve">Section </w:t>
      </w:r>
      <w:r w:rsidR="00833A69">
        <w:rPr>
          <w:lang w:val="en-US"/>
        </w:rPr>
        <w:t>10</w:t>
      </w:r>
      <w:r w:rsidR="00F26564" w:rsidRPr="003772B4">
        <w:rPr>
          <w:lang w:val="en-US"/>
        </w:rPr>
        <w:t xml:space="preserve"> - </w:t>
      </w:r>
      <w:r w:rsidRPr="003772B4">
        <w:rPr>
          <w:lang w:val="en-US"/>
        </w:rPr>
        <w:t>Useful links</w:t>
      </w:r>
      <w:r w:rsidR="00F26564" w:rsidRPr="003772B4">
        <w:rPr>
          <w:lang w:val="en-US"/>
        </w:rPr>
        <w:t xml:space="preserve">, </w:t>
      </w:r>
      <w:r w:rsidRPr="003772B4">
        <w:rPr>
          <w:lang w:val="en-US"/>
        </w:rPr>
        <w:t>information</w:t>
      </w:r>
      <w:r w:rsidR="00F26564" w:rsidRPr="003772B4">
        <w:rPr>
          <w:lang w:val="en-US"/>
        </w:rPr>
        <w:t xml:space="preserve"> and forms</w:t>
      </w:r>
      <w:bookmarkEnd w:id="9"/>
      <w:r w:rsidR="00F26564" w:rsidRPr="003772B4">
        <w:rPr>
          <w:lang w:val="en-US"/>
        </w:rPr>
        <w:t xml:space="preserve"> </w:t>
      </w:r>
    </w:p>
    <w:p w14:paraId="34377D1E" w14:textId="0F0452F4" w:rsidR="007F2605" w:rsidRPr="003772B4" w:rsidRDefault="007F2605" w:rsidP="000F7FEA">
      <w:pPr>
        <w:pStyle w:val="Body"/>
        <w:jc w:val="both"/>
        <w:rPr>
          <w:rFonts w:asciiTheme="minorHAnsi" w:hAnsiTheme="minorHAnsi" w:cstheme="minorHAnsi"/>
          <w:lang w:val="en-US"/>
        </w:rPr>
      </w:pPr>
      <w:r w:rsidRPr="003772B4">
        <w:rPr>
          <w:rFonts w:asciiTheme="minorHAnsi" w:hAnsiTheme="minorHAnsi" w:cstheme="minorHAnsi"/>
          <w:lang w:val="en-US"/>
        </w:rPr>
        <w:t xml:space="preserve">There is a wealth of information on </w:t>
      </w:r>
      <w:r w:rsidR="00F0619D" w:rsidRPr="003772B4">
        <w:rPr>
          <w:rFonts w:asciiTheme="minorHAnsi" w:hAnsiTheme="minorHAnsi" w:cstheme="minorHAnsi"/>
          <w:lang w:val="en-US"/>
        </w:rPr>
        <w:t xml:space="preserve">the </w:t>
      </w:r>
      <w:r w:rsidRPr="003772B4">
        <w:rPr>
          <w:rFonts w:asciiTheme="minorHAnsi" w:hAnsiTheme="minorHAnsi" w:cstheme="minorHAnsi"/>
          <w:lang w:val="en-US"/>
        </w:rPr>
        <w:t xml:space="preserve">Beacon </w:t>
      </w:r>
      <w:r w:rsidR="00F0619D" w:rsidRPr="003772B4">
        <w:rPr>
          <w:rFonts w:asciiTheme="minorHAnsi" w:hAnsiTheme="minorHAnsi" w:cstheme="minorHAnsi"/>
          <w:lang w:val="en-US"/>
        </w:rPr>
        <w:t xml:space="preserve">admin </w:t>
      </w:r>
      <w:r w:rsidRPr="003772B4">
        <w:rPr>
          <w:rFonts w:asciiTheme="minorHAnsi" w:hAnsiTheme="minorHAnsi" w:cstheme="minorHAnsi"/>
          <w:lang w:val="en-US"/>
        </w:rPr>
        <w:t xml:space="preserve">and the Purbeck </w:t>
      </w:r>
      <w:r w:rsidR="00F0619D" w:rsidRPr="003772B4">
        <w:rPr>
          <w:rFonts w:asciiTheme="minorHAnsi" w:hAnsiTheme="minorHAnsi" w:cstheme="minorHAnsi"/>
          <w:lang w:val="en-US"/>
        </w:rPr>
        <w:t>u</w:t>
      </w:r>
      <w:r w:rsidRPr="003772B4">
        <w:rPr>
          <w:rFonts w:asciiTheme="minorHAnsi" w:hAnsiTheme="minorHAnsi" w:cstheme="minorHAnsi"/>
          <w:lang w:val="en-US"/>
        </w:rPr>
        <w:t>3</w:t>
      </w:r>
      <w:r w:rsidR="00F0619D" w:rsidRPr="003772B4">
        <w:rPr>
          <w:rFonts w:asciiTheme="minorHAnsi" w:hAnsiTheme="minorHAnsi" w:cstheme="minorHAnsi"/>
          <w:lang w:val="en-US"/>
        </w:rPr>
        <w:t>a</w:t>
      </w:r>
      <w:r w:rsidRPr="003772B4">
        <w:rPr>
          <w:rFonts w:asciiTheme="minorHAnsi" w:hAnsiTheme="minorHAnsi" w:cstheme="minorHAnsi"/>
          <w:lang w:val="en-US"/>
        </w:rPr>
        <w:t xml:space="preserve"> websites.   Key documents that you may find useful are summarized below.</w:t>
      </w:r>
    </w:p>
    <w:p w14:paraId="6A680CD7" w14:textId="77777777" w:rsidR="007F2605" w:rsidRPr="003772B4" w:rsidRDefault="007F2605" w:rsidP="000F7FEA">
      <w:pPr>
        <w:pStyle w:val="Body"/>
        <w:jc w:val="both"/>
        <w:rPr>
          <w:rFonts w:asciiTheme="minorHAnsi" w:hAnsiTheme="minorHAnsi" w:cstheme="minorHAnsi"/>
          <w:lang w:val="en-US"/>
        </w:rPr>
      </w:pPr>
    </w:p>
    <w:tbl>
      <w:tblPr>
        <w:tblStyle w:val="TableGrid"/>
        <w:tblW w:w="0" w:type="auto"/>
        <w:tblLook w:val="04A0" w:firstRow="1" w:lastRow="0" w:firstColumn="1" w:lastColumn="0" w:noHBand="0" w:noVBand="1"/>
      </w:tblPr>
      <w:tblGrid>
        <w:gridCol w:w="4508"/>
        <w:gridCol w:w="4508"/>
      </w:tblGrid>
      <w:tr w:rsidR="007F2605" w:rsidRPr="003772B4" w14:paraId="5CD44227" w14:textId="77777777" w:rsidTr="007F2605">
        <w:tc>
          <w:tcPr>
            <w:tcW w:w="4508" w:type="dxa"/>
          </w:tcPr>
          <w:p w14:paraId="6A4B6ED5" w14:textId="0920C62B" w:rsidR="007F2605" w:rsidRPr="003772B4" w:rsidRDefault="007F2605"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bCs/>
                <w:lang w:val="en-US"/>
              </w:rPr>
            </w:pPr>
            <w:r w:rsidRPr="003772B4">
              <w:rPr>
                <w:rFonts w:asciiTheme="minorHAnsi" w:hAnsiTheme="minorHAnsi" w:cstheme="minorHAnsi"/>
                <w:b/>
                <w:bCs/>
                <w:lang w:val="en-US"/>
              </w:rPr>
              <w:t>Document</w:t>
            </w:r>
          </w:p>
        </w:tc>
        <w:tc>
          <w:tcPr>
            <w:tcW w:w="4508" w:type="dxa"/>
          </w:tcPr>
          <w:p w14:paraId="6AE7E1F4" w14:textId="5A9D1700" w:rsidR="007F2605" w:rsidRPr="003772B4" w:rsidRDefault="007F2605"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bCs/>
                <w:lang w:val="en-US"/>
              </w:rPr>
            </w:pPr>
            <w:r w:rsidRPr="003772B4">
              <w:rPr>
                <w:rFonts w:asciiTheme="minorHAnsi" w:hAnsiTheme="minorHAnsi" w:cstheme="minorHAnsi"/>
                <w:b/>
                <w:bCs/>
                <w:lang w:val="en-US"/>
              </w:rPr>
              <w:t>Where to find it</w:t>
            </w:r>
          </w:p>
        </w:tc>
      </w:tr>
      <w:tr w:rsidR="003772B4" w:rsidRPr="003772B4" w14:paraId="5AD1D6D1" w14:textId="77777777" w:rsidTr="007F2605">
        <w:tc>
          <w:tcPr>
            <w:tcW w:w="4508" w:type="dxa"/>
          </w:tcPr>
          <w:p w14:paraId="0BA2E0E0" w14:textId="726FF555" w:rsidR="003772B4" w:rsidRPr="003772B4" w:rsidRDefault="003772B4"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Membership application form</w:t>
            </w:r>
          </w:p>
        </w:tc>
        <w:tc>
          <w:tcPr>
            <w:tcW w:w="4508" w:type="dxa"/>
          </w:tcPr>
          <w:p w14:paraId="0299A168" w14:textId="7C53D7AE" w:rsidR="003772B4" w:rsidRPr="003772B4" w:rsidRDefault="003772B4"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hyperlink r:id="rId15" w:history="1">
              <w:r w:rsidRPr="003772B4">
                <w:rPr>
                  <w:rStyle w:val="Hyperlink"/>
                  <w:rFonts w:asciiTheme="minorHAnsi" w:hAnsiTheme="minorHAnsi" w:cstheme="minorHAnsi"/>
                </w:rPr>
                <w:t>Purbeck U3A</w:t>
              </w:r>
            </w:hyperlink>
          </w:p>
        </w:tc>
      </w:tr>
      <w:tr w:rsidR="007F2605" w:rsidRPr="003772B4" w14:paraId="37F10B14" w14:textId="77777777" w:rsidTr="007F2605">
        <w:tc>
          <w:tcPr>
            <w:tcW w:w="4508" w:type="dxa"/>
          </w:tcPr>
          <w:p w14:paraId="55FABD64" w14:textId="5699EF41" w:rsidR="007F2605" w:rsidRPr="003772B4" w:rsidRDefault="003772B4"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Meeting a</w:t>
            </w:r>
            <w:r w:rsidR="001055C7" w:rsidRPr="003772B4">
              <w:rPr>
                <w:rFonts w:asciiTheme="minorHAnsi" w:hAnsiTheme="minorHAnsi" w:cstheme="minorHAnsi"/>
                <w:lang w:val="en-US"/>
              </w:rPr>
              <w:t>ttendance sheet</w:t>
            </w:r>
          </w:p>
        </w:tc>
        <w:tc>
          <w:tcPr>
            <w:tcW w:w="4508" w:type="dxa"/>
          </w:tcPr>
          <w:p w14:paraId="0F407C66" w14:textId="2F9BB317" w:rsidR="007F2605" w:rsidRPr="003772B4" w:rsidRDefault="001055C7"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 xml:space="preserve">Group Leaders Handbook </w:t>
            </w:r>
          </w:p>
        </w:tc>
      </w:tr>
      <w:tr w:rsidR="007F2605" w:rsidRPr="003772B4" w14:paraId="14C74D27" w14:textId="77777777" w:rsidTr="007F2605">
        <w:tc>
          <w:tcPr>
            <w:tcW w:w="4508" w:type="dxa"/>
          </w:tcPr>
          <w:p w14:paraId="3542D6AF" w14:textId="6863784E" w:rsidR="007F2605" w:rsidRPr="003772B4" w:rsidRDefault="001055C7"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 xml:space="preserve">Members contact details </w:t>
            </w:r>
          </w:p>
        </w:tc>
        <w:tc>
          <w:tcPr>
            <w:tcW w:w="4508" w:type="dxa"/>
          </w:tcPr>
          <w:p w14:paraId="6032B7F0" w14:textId="275ABD5F" w:rsidR="007F2605" w:rsidRPr="003772B4" w:rsidRDefault="003772B4"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hyperlink r:id="rId16" w:history="1">
              <w:r w:rsidRPr="003772B4">
                <w:rPr>
                  <w:rStyle w:val="Hyperlink"/>
                  <w:rFonts w:asciiTheme="minorHAnsi" w:hAnsiTheme="minorHAnsi" w:cstheme="minorHAnsi"/>
                </w:rPr>
                <w:t>U3A Administration (u3abeacon.org.uk)</w:t>
              </w:r>
            </w:hyperlink>
          </w:p>
        </w:tc>
      </w:tr>
      <w:tr w:rsidR="007F2605" w:rsidRPr="003772B4" w14:paraId="1B037719" w14:textId="77777777" w:rsidTr="007F2605">
        <w:tc>
          <w:tcPr>
            <w:tcW w:w="4508" w:type="dxa"/>
          </w:tcPr>
          <w:p w14:paraId="172AB4D4" w14:textId="520011D3" w:rsidR="007F2605" w:rsidRPr="003772B4" w:rsidRDefault="001055C7"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 xml:space="preserve">List of venues </w:t>
            </w:r>
          </w:p>
        </w:tc>
        <w:tc>
          <w:tcPr>
            <w:tcW w:w="4508" w:type="dxa"/>
          </w:tcPr>
          <w:p w14:paraId="5C67F3DE" w14:textId="4889C39A" w:rsidR="007F2605" w:rsidRPr="003772B4" w:rsidRDefault="003772B4"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hyperlink r:id="rId17" w:history="1">
              <w:r w:rsidRPr="003772B4">
                <w:rPr>
                  <w:rStyle w:val="Hyperlink"/>
                  <w:rFonts w:asciiTheme="minorHAnsi" w:hAnsiTheme="minorHAnsi" w:cstheme="minorHAnsi"/>
                </w:rPr>
                <w:t>U3A Administration (u3abeacon.org.uk)</w:t>
              </w:r>
            </w:hyperlink>
          </w:p>
        </w:tc>
      </w:tr>
      <w:tr w:rsidR="001055C7" w:rsidRPr="003772B4" w14:paraId="52F40038" w14:textId="77777777" w:rsidTr="007F2605">
        <w:tc>
          <w:tcPr>
            <w:tcW w:w="4508" w:type="dxa"/>
          </w:tcPr>
          <w:p w14:paraId="23DB1556" w14:textId="76C104D9" w:rsidR="001055C7" w:rsidRPr="003772B4" w:rsidRDefault="001055C7"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 xml:space="preserve">U3A Insurance Policy Details </w:t>
            </w:r>
          </w:p>
        </w:tc>
        <w:tc>
          <w:tcPr>
            <w:tcW w:w="4508" w:type="dxa"/>
          </w:tcPr>
          <w:p w14:paraId="26CE49DA" w14:textId="6A8EA841" w:rsidR="001055C7" w:rsidRPr="003772B4" w:rsidRDefault="003772B4"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hyperlink r:id="rId18" w:history="1">
              <w:r w:rsidRPr="003772B4">
                <w:rPr>
                  <w:rStyle w:val="Hyperlink"/>
                  <w:rFonts w:asciiTheme="minorHAnsi" w:hAnsiTheme="minorHAnsi" w:cstheme="minorHAnsi"/>
                </w:rPr>
                <w:t>u3a - Home</w:t>
              </w:r>
            </w:hyperlink>
          </w:p>
        </w:tc>
      </w:tr>
      <w:tr w:rsidR="00E2388F" w:rsidRPr="003772B4" w14:paraId="3E91F919" w14:textId="77777777" w:rsidTr="007F2605">
        <w:tc>
          <w:tcPr>
            <w:tcW w:w="4508" w:type="dxa"/>
          </w:tcPr>
          <w:p w14:paraId="20DD0E41" w14:textId="0B62623A" w:rsidR="00E2388F" w:rsidRPr="003772B4" w:rsidRDefault="00E2388F"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 xml:space="preserve">HSE </w:t>
            </w:r>
            <w:r w:rsidR="00944AE8" w:rsidRPr="003772B4">
              <w:rPr>
                <w:rFonts w:asciiTheme="minorHAnsi" w:hAnsiTheme="minorHAnsi" w:cstheme="minorHAnsi"/>
                <w:lang w:val="en-US"/>
              </w:rPr>
              <w:t xml:space="preserve">incident </w:t>
            </w:r>
            <w:r w:rsidRPr="003772B4">
              <w:rPr>
                <w:rFonts w:asciiTheme="minorHAnsi" w:hAnsiTheme="minorHAnsi" w:cstheme="minorHAnsi"/>
                <w:lang w:val="en-US"/>
              </w:rPr>
              <w:t xml:space="preserve">report form </w:t>
            </w:r>
          </w:p>
        </w:tc>
        <w:tc>
          <w:tcPr>
            <w:tcW w:w="4508" w:type="dxa"/>
          </w:tcPr>
          <w:p w14:paraId="5B78A655" w14:textId="6CFC3F6B" w:rsidR="00E2388F" w:rsidRPr="003772B4" w:rsidRDefault="00333916"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Pr>
                <w:rFonts w:asciiTheme="minorHAnsi" w:hAnsiTheme="minorHAnsi" w:cstheme="minorHAnsi"/>
                <w:lang w:val="en-US"/>
              </w:rPr>
              <w:t xml:space="preserve">Appendix </w:t>
            </w:r>
          </w:p>
        </w:tc>
      </w:tr>
      <w:tr w:rsidR="00E2388F" w:rsidRPr="003772B4" w14:paraId="4D1E8CDD" w14:textId="77777777" w:rsidTr="007F2605">
        <w:tc>
          <w:tcPr>
            <w:tcW w:w="4508" w:type="dxa"/>
          </w:tcPr>
          <w:p w14:paraId="411A0E60" w14:textId="79C530D0" w:rsidR="00E2388F" w:rsidRPr="003772B4" w:rsidRDefault="00E2388F"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r w:rsidRPr="003772B4">
              <w:rPr>
                <w:rFonts w:asciiTheme="minorHAnsi" w:hAnsiTheme="minorHAnsi" w:cstheme="minorHAnsi"/>
                <w:lang w:val="en-US"/>
              </w:rPr>
              <w:t xml:space="preserve">Data Protection procedures </w:t>
            </w:r>
          </w:p>
        </w:tc>
        <w:tc>
          <w:tcPr>
            <w:tcW w:w="4508" w:type="dxa"/>
          </w:tcPr>
          <w:p w14:paraId="1FA66287" w14:textId="35AF2AB4" w:rsidR="00E2388F" w:rsidRPr="003772B4" w:rsidRDefault="003772B4" w:rsidP="000F7FE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lang w:val="en-US"/>
              </w:rPr>
            </w:pPr>
            <w:hyperlink r:id="rId19" w:history="1">
              <w:r>
                <w:rPr>
                  <w:rStyle w:val="Hyperlink"/>
                </w:rPr>
                <w:t>u3a - Third Age Trust Privacy Policy</w:t>
              </w:r>
            </w:hyperlink>
          </w:p>
        </w:tc>
      </w:tr>
    </w:tbl>
    <w:p w14:paraId="6CBD2A7B" w14:textId="36EBB08D" w:rsidR="00333916" w:rsidRPr="003772B4" w:rsidRDefault="00333916" w:rsidP="000F7FEA">
      <w:pPr>
        <w:pStyle w:val="Body"/>
        <w:jc w:val="both"/>
        <w:rPr>
          <w:rFonts w:asciiTheme="minorHAnsi" w:hAnsiTheme="minorHAnsi" w:cstheme="minorHAnsi"/>
          <w:lang w:val="en-US"/>
        </w:rPr>
      </w:pPr>
    </w:p>
    <w:p w14:paraId="15F8B7FF" w14:textId="3267E0CF" w:rsidR="007F2605" w:rsidRPr="003772B4" w:rsidRDefault="001055C7" w:rsidP="000F7FEA">
      <w:pPr>
        <w:pStyle w:val="Body"/>
        <w:jc w:val="both"/>
        <w:rPr>
          <w:rFonts w:asciiTheme="minorHAnsi" w:hAnsiTheme="minorHAnsi" w:cstheme="minorHAnsi"/>
          <w:b/>
          <w:bCs/>
          <w:lang w:val="en-US"/>
        </w:rPr>
      </w:pPr>
      <w:r w:rsidRPr="003772B4">
        <w:rPr>
          <w:rFonts w:asciiTheme="minorHAnsi" w:hAnsiTheme="minorHAnsi" w:cstheme="minorHAnsi"/>
          <w:b/>
          <w:bCs/>
          <w:lang w:val="en-US"/>
        </w:rPr>
        <w:t>Useful websites</w:t>
      </w:r>
    </w:p>
    <w:p w14:paraId="09AF7472" w14:textId="77777777" w:rsidR="001055C7" w:rsidRPr="003772B4" w:rsidRDefault="001055C7" w:rsidP="000F7FEA">
      <w:pPr>
        <w:pStyle w:val="Body"/>
        <w:jc w:val="both"/>
        <w:rPr>
          <w:rFonts w:asciiTheme="minorHAnsi" w:hAnsiTheme="minorHAnsi" w:cstheme="minorHAnsi"/>
          <w:lang w:val="en-US"/>
        </w:rPr>
      </w:pPr>
    </w:p>
    <w:p w14:paraId="2FE90768" w14:textId="7FCC61B0" w:rsidR="001055C7" w:rsidRPr="003772B4" w:rsidRDefault="001055C7" w:rsidP="000F7FEA">
      <w:pPr>
        <w:pStyle w:val="Body"/>
        <w:jc w:val="both"/>
        <w:rPr>
          <w:rFonts w:asciiTheme="minorHAnsi" w:hAnsiTheme="minorHAnsi" w:cstheme="minorHAnsi"/>
          <w:lang w:val="en-US"/>
        </w:rPr>
      </w:pPr>
      <w:r w:rsidRPr="003772B4">
        <w:rPr>
          <w:rFonts w:asciiTheme="minorHAnsi" w:hAnsiTheme="minorHAnsi" w:cstheme="minorHAnsi"/>
          <w:lang w:val="en-US"/>
        </w:rPr>
        <w:t>National U3A website and membership area which contains details of subjects and advice sheets</w:t>
      </w:r>
      <w:r w:rsidR="003772B4" w:rsidRPr="003772B4">
        <w:rPr>
          <w:rFonts w:asciiTheme="minorHAnsi" w:hAnsiTheme="minorHAnsi" w:cstheme="minorHAnsi"/>
          <w:lang w:val="en-US"/>
        </w:rPr>
        <w:t>.</w:t>
      </w:r>
      <w:r w:rsidRPr="003772B4">
        <w:rPr>
          <w:rFonts w:asciiTheme="minorHAnsi" w:hAnsiTheme="minorHAnsi" w:cstheme="minorHAnsi"/>
          <w:lang w:val="en-US"/>
        </w:rPr>
        <w:t xml:space="preserve"> </w:t>
      </w:r>
    </w:p>
    <w:p w14:paraId="1D9259B3" w14:textId="77777777" w:rsidR="002339C0" w:rsidRPr="003772B4" w:rsidRDefault="002339C0" w:rsidP="000F7FEA">
      <w:pPr>
        <w:pStyle w:val="Body"/>
        <w:jc w:val="both"/>
        <w:rPr>
          <w:rFonts w:asciiTheme="minorHAnsi" w:hAnsiTheme="minorHAnsi" w:cstheme="minorHAnsi"/>
          <w:lang w:val="en-US"/>
        </w:rPr>
      </w:pPr>
    </w:p>
    <w:p w14:paraId="67756A9A" w14:textId="6FF177EB" w:rsidR="000F7FEA" w:rsidRPr="003772B4" w:rsidRDefault="000F7FEA" w:rsidP="000F7FEA">
      <w:pPr>
        <w:pStyle w:val="Body"/>
        <w:jc w:val="both"/>
        <w:rPr>
          <w:rFonts w:asciiTheme="minorHAnsi" w:hAnsiTheme="minorHAnsi" w:cstheme="minorHAnsi"/>
          <w:lang w:val="en-US"/>
        </w:rPr>
      </w:pPr>
      <w:r w:rsidRPr="003772B4">
        <w:rPr>
          <w:rFonts w:asciiTheme="minorHAnsi" w:hAnsiTheme="minorHAnsi" w:cstheme="minorHAnsi"/>
          <w:lang w:val="en-US"/>
        </w:rPr>
        <w:t>Mark Fielder</w:t>
      </w:r>
    </w:p>
    <w:p w14:paraId="1E879746" w14:textId="09878934" w:rsidR="000F7FEA" w:rsidRPr="003772B4" w:rsidRDefault="000F7FEA" w:rsidP="000F7FEA">
      <w:pPr>
        <w:pStyle w:val="Body"/>
        <w:jc w:val="both"/>
        <w:rPr>
          <w:rFonts w:asciiTheme="minorHAnsi" w:hAnsiTheme="minorHAnsi" w:cstheme="minorHAnsi"/>
          <w:lang w:val="en-US"/>
        </w:rPr>
      </w:pPr>
      <w:r w:rsidRPr="003772B4">
        <w:rPr>
          <w:rFonts w:asciiTheme="minorHAnsi" w:hAnsiTheme="minorHAnsi" w:cstheme="minorHAnsi"/>
          <w:lang w:val="en-US"/>
        </w:rPr>
        <w:t>U3a Group Leaders Co</w:t>
      </w:r>
      <w:r w:rsidR="004B064D" w:rsidRPr="003772B4">
        <w:rPr>
          <w:rFonts w:asciiTheme="minorHAnsi" w:hAnsiTheme="minorHAnsi" w:cstheme="minorHAnsi"/>
          <w:lang w:val="en-US"/>
        </w:rPr>
        <w:t>-</w:t>
      </w:r>
      <w:r w:rsidRPr="003772B4">
        <w:rPr>
          <w:rFonts w:asciiTheme="minorHAnsi" w:hAnsiTheme="minorHAnsi" w:cstheme="minorHAnsi"/>
          <w:lang w:val="en-US"/>
        </w:rPr>
        <w:t>ordinator</w:t>
      </w:r>
    </w:p>
    <w:p w14:paraId="5600C3F1" w14:textId="4B6C9E18" w:rsidR="002339C0" w:rsidRPr="003772B4" w:rsidRDefault="005B7C98" w:rsidP="00E445BE">
      <w:pPr>
        <w:pStyle w:val="Body"/>
        <w:jc w:val="both"/>
        <w:rPr>
          <w:rFonts w:asciiTheme="minorHAnsi" w:hAnsiTheme="minorHAnsi" w:cstheme="minorHAnsi"/>
          <w:lang w:val="en-US"/>
        </w:rPr>
      </w:pPr>
      <w:r>
        <w:rPr>
          <w:rFonts w:asciiTheme="minorHAnsi" w:hAnsiTheme="minorHAnsi" w:cstheme="minorHAnsi"/>
          <w:lang w:val="en-US"/>
        </w:rPr>
        <w:t>February</w:t>
      </w:r>
      <w:r w:rsidR="00BC7928">
        <w:rPr>
          <w:rFonts w:asciiTheme="minorHAnsi" w:hAnsiTheme="minorHAnsi" w:cstheme="minorHAnsi"/>
          <w:lang w:val="en-US"/>
        </w:rPr>
        <w:t xml:space="preserve"> 2024</w:t>
      </w:r>
      <w:r w:rsidR="00207493" w:rsidRPr="003772B4">
        <w:rPr>
          <w:rFonts w:asciiTheme="minorHAnsi" w:hAnsiTheme="minorHAnsi" w:cstheme="minorHAnsi"/>
          <w:lang w:val="en-US"/>
        </w:rPr>
        <w:t xml:space="preserve"> (updated)</w:t>
      </w:r>
    </w:p>
    <w:p w14:paraId="386922AE" w14:textId="77777777" w:rsidR="008F3719" w:rsidRPr="003772B4" w:rsidRDefault="008F3719">
      <w:pPr>
        <w:rPr>
          <w:rFonts w:cstheme="minorHAnsi"/>
          <w:sz w:val="24"/>
          <w:szCs w:val="24"/>
          <w:lang w:val="en-US"/>
        </w:rPr>
      </w:pPr>
    </w:p>
    <w:p w14:paraId="559A0AAE" w14:textId="10D58A6C" w:rsidR="005A7D7B" w:rsidRPr="003772B4" w:rsidRDefault="005A7D7B">
      <w:pPr>
        <w:rPr>
          <w:rFonts w:eastAsia="Arial Unicode MS" w:cstheme="minorHAnsi"/>
          <w:color w:val="000000"/>
          <w:kern w:val="0"/>
          <w:sz w:val="24"/>
          <w:szCs w:val="24"/>
          <w:u w:color="000000"/>
          <w:bdr w:val="nil"/>
          <w:lang w:val="en-US" w:eastAsia="en-GB"/>
          <w14:textOutline w14:w="0" w14:cap="flat" w14:cmpd="sng" w14:algn="ctr">
            <w14:noFill/>
            <w14:prstDash w14:val="solid"/>
            <w14:bevel/>
          </w14:textOutline>
          <w14:ligatures w14:val="none"/>
        </w:rPr>
      </w:pPr>
      <w:r w:rsidRPr="003772B4">
        <w:rPr>
          <w:rFonts w:cstheme="minorHAnsi"/>
          <w:sz w:val="24"/>
          <w:szCs w:val="24"/>
          <w:lang w:val="en-US"/>
        </w:rPr>
        <w:br w:type="page"/>
      </w:r>
    </w:p>
    <w:p w14:paraId="68716BF1" w14:textId="10D58A6C" w:rsidR="00833A69" w:rsidRDefault="00833A69" w:rsidP="00833A69">
      <w:pPr>
        <w:pStyle w:val="Heading1"/>
      </w:pPr>
      <w:bookmarkStart w:id="10" w:name="_Toc159227610"/>
      <w:r>
        <w:lastRenderedPageBreak/>
        <w:t>Appendices</w:t>
      </w:r>
      <w:bookmarkEnd w:id="10"/>
    </w:p>
    <w:p w14:paraId="43791CC5" w14:textId="77777777" w:rsidR="005A7D7B" w:rsidRPr="003772B4" w:rsidRDefault="005A7D7B" w:rsidP="00833A69">
      <w:pPr>
        <w:pStyle w:val="Body"/>
        <w:rPr>
          <w:rFonts w:asciiTheme="minorHAnsi" w:hAnsiTheme="minorHAnsi" w:cstheme="minorHAnsi"/>
        </w:rPr>
      </w:pPr>
    </w:p>
    <w:p w14:paraId="7864D17A" w14:textId="38AD4E5C" w:rsidR="005A7D7B" w:rsidRPr="003772B4" w:rsidRDefault="005A7D7B" w:rsidP="00833A69">
      <w:pPr>
        <w:pStyle w:val="Heading2"/>
        <w:jc w:val="center"/>
      </w:pPr>
      <w:bookmarkStart w:id="11" w:name="_Toc159227611"/>
      <w:r w:rsidRPr="003772B4">
        <w:t>Attendance sheet 2023-24</w:t>
      </w:r>
      <w:bookmarkEnd w:id="11"/>
    </w:p>
    <w:p w14:paraId="0C704D54" w14:textId="77777777" w:rsidR="005A7D7B" w:rsidRPr="003772B4" w:rsidRDefault="005A7D7B" w:rsidP="00E445BE">
      <w:pPr>
        <w:pStyle w:val="Body"/>
        <w:jc w:val="both"/>
        <w:rPr>
          <w:rFonts w:asciiTheme="minorHAnsi" w:hAnsiTheme="minorHAnsi" w:cstheme="minorHAnsi"/>
        </w:rPr>
      </w:pPr>
    </w:p>
    <w:p w14:paraId="42FA20E1" w14:textId="77777777" w:rsidR="005A7D7B" w:rsidRPr="003772B4" w:rsidRDefault="005A7D7B" w:rsidP="00E445BE">
      <w:pPr>
        <w:pStyle w:val="Body"/>
        <w:jc w:val="both"/>
        <w:rPr>
          <w:rFonts w:asciiTheme="minorHAnsi" w:hAnsiTheme="minorHAnsi" w:cstheme="minorHAnsi"/>
        </w:rPr>
      </w:pPr>
    </w:p>
    <w:p w14:paraId="1F0FA140" w14:textId="79AC72CF" w:rsidR="005A7D7B" w:rsidRPr="003772B4" w:rsidRDefault="005A7D7B" w:rsidP="00E445BE">
      <w:pPr>
        <w:pStyle w:val="Body"/>
        <w:jc w:val="both"/>
        <w:rPr>
          <w:rFonts w:asciiTheme="minorHAnsi" w:hAnsiTheme="minorHAnsi" w:cstheme="minorHAnsi"/>
        </w:rPr>
      </w:pPr>
      <w:r w:rsidRPr="003772B4">
        <w:rPr>
          <w:rFonts w:asciiTheme="minorHAnsi" w:hAnsiTheme="minorHAnsi" w:cstheme="minorHAnsi"/>
        </w:rPr>
        <w:t>Group:</w:t>
      </w:r>
      <w:r w:rsidRPr="003772B4">
        <w:rPr>
          <w:rFonts w:asciiTheme="minorHAnsi" w:hAnsiTheme="minorHAnsi" w:cstheme="minorHAnsi"/>
        </w:rPr>
        <w:tab/>
      </w:r>
      <w:r w:rsidRPr="003772B4">
        <w:rPr>
          <w:rFonts w:asciiTheme="minorHAnsi" w:hAnsiTheme="minorHAnsi" w:cstheme="minorHAnsi"/>
        </w:rPr>
        <w:tab/>
      </w:r>
      <w:r w:rsidRPr="003772B4">
        <w:rPr>
          <w:rFonts w:asciiTheme="minorHAnsi" w:hAnsiTheme="minorHAnsi" w:cstheme="minorHAnsi"/>
        </w:rPr>
        <w:tab/>
      </w:r>
      <w:r w:rsidRPr="003772B4">
        <w:rPr>
          <w:rFonts w:asciiTheme="minorHAnsi" w:hAnsiTheme="minorHAnsi" w:cstheme="minorHAnsi"/>
        </w:rPr>
        <w:tab/>
      </w:r>
      <w:r w:rsidRPr="003772B4">
        <w:rPr>
          <w:rFonts w:asciiTheme="minorHAnsi" w:hAnsiTheme="minorHAnsi" w:cstheme="minorHAnsi"/>
        </w:rPr>
        <w:tab/>
      </w:r>
      <w:r w:rsidRPr="003772B4">
        <w:rPr>
          <w:rFonts w:asciiTheme="minorHAnsi" w:hAnsiTheme="minorHAnsi" w:cstheme="minorHAnsi"/>
        </w:rPr>
        <w:tab/>
        <w:t>Group Leader:</w:t>
      </w:r>
    </w:p>
    <w:p w14:paraId="1685C081" w14:textId="77777777" w:rsidR="005A7D7B" w:rsidRPr="003772B4" w:rsidRDefault="005A7D7B" w:rsidP="00E445BE">
      <w:pPr>
        <w:pStyle w:val="Body"/>
        <w:jc w:val="both"/>
        <w:rPr>
          <w:rFonts w:asciiTheme="minorHAnsi" w:hAnsiTheme="minorHAnsi" w:cstheme="minorHAnsi"/>
        </w:rPr>
      </w:pPr>
    </w:p>
    <w:p w14:paraId="4C1BC900" w14:textId="41E135A9" w:rsidR="007F2605" w:rsidRPr="003772B4" w:rsidRDefault="005A7D7B" w:rsidP="00E445BE">
      <w:pPr>
        <w:pStyle w:val="Body"/>
        <w:jc w:val="both"/>
        <w:rPr>
          <w:rFonts w:asciiTheme="minorHAnsi" w:hAnsiTheme="minorHAnsi" w:cstheme="minorHAnsi"/>
        </w:rPr>
      </w:pPr>
      <w:r w:rsidRPr="003772B4">
        <w:rPr>
          <w:rFonts w:asciiTheme="minorHAnsi" w:hAnsiTheme="minorHAnsi" w:cstheme="minorHAnsi"/>
        </w:rPr>
        <w:t>Venue:</w:t>
      </w:r>
      <w:r w:rsidR="001055C7" w:rsidRPr="003772B4">
        <w:rPr>
          <w:rFonts w:asciiTheme="minorHAnsi" w:hAnsiTheme="minorHAnsi" w:cstheme="minorHAnsi"/>
        </w:rPr>
        <w:tab/>
      </w:r>
      <w:r w:rsidR="001055C7" w:rsidRPr="003772B4">
        <w:rPr>
          <w:rFonts w:asciiTheme="minorHAnsi" w:hAnsiTheme="minorHAnsi" w:cstheme="minorHAnsi"/>
        </w:rPr>
        <w:tab/>
      </w:r>
      <w:r w:rsidR="001055C7" w:rsidRPr="003772B4">
        <w:rPr>
          <w:rFonts w:asciiTheme="minorHAnsi" w:hAnsiTheme="minorHAnsi" w:cstheme="minorHAnsi"/>
        </w:rPr>
        <w:tab/>
      </w:r>
      <w:r w:rsidR="001055C7" w:rsidRPr="003772B4">
        <w:rPr>
          <w:rFonts w:asciiTheme="minorHAnsi" w:hAnsiTheme="minorHAnsi" w:cstheme="minorHAnsi"/>
        </w:rPr>
        <w:tab/>
      </w:r>
      <w:r w:rsidR="001055C7" w:rsidRPr="003772B4">
        <w:rPr>
          <w:rFonts w:asciiTheme="minorHAnsi" w:hAnsiTheme="minorHAnsi" w:cstheme="minorHAnsi"/>
        </w:rPr>
        <w:tab/>
      </w:r>
      <w:r w:rsidR="001055C7" w:rsidRPr="003772B4">
        <w:rPr>
          <w:rFonts w:asciiTheme="minorHAnsi" w:hAnsiTheme="minorHAnsi" w:cstheme="minorHAnsi"/>
        </w:rPr>
        <w:tab/>
      </w:r>
      <w:r w:rsidR="007F2605" w:rsidRPr="003772B4">
        <w:rPr>
          <w:rFonts w:asciiTheme="minorHAnsi" w:hAnsiTheme="minorHAnsi" w:cstheme="minorHAnsi"/>
        </w:rPr>
        <w:t>Date:</w:t>
      </w:r>
    </w:p>
    <w:p w14:paraId="70B1DEF0" w14:textId="77777777" w:rsidR="007F2605" w:rsidRPr="003772B4" w:rsidRDefault="007F2605" w:rsidP="00E445BE">
      <w:pPr>
        <w:pStyle w:val="Body"/>
        <w:jc w:val="both"/>
        <w:rPr>
          <w:rFonts w:asciiTheme="minorHAnsi" w:hAnsiTheme="minorHAnsi" w:cstheme="minorHAnsi"/>
        </w:rPr>
      </w:pPr>
    </w:p>
    <w:p w14:paraId="1FBDD6E2" w14:textId="08C61B0C" w:rsidR="007F2605" w:rsidRPr="003772B4" w:rsidRDefault="007F2605" w:rsidP="00E445BE">
      <w:pPr>
        <w:pStyle w:val="Body"/>
        <w:jc w:val="both"/>
        <w:rPr>
          <w:rFonts w:asciiTheme="minorHAnsi" w:hAnsiTheme="minorHAnsi" w:cstheme="minorHAnsi"/>
        </w:rPr>
      </w:pPr>
      <w:r w:rsidRPr="003772B4">
        <w:rPr>
          <w:rFonts w:asciiTheme="minorHAnsi" w:hAnsiTheme="minorHAnsi" w:cstheme="minorHAnsi"/>
        </w:rPr>
        <w:t>Topic</w:t>
      </w:r>
      <w:r w:rsidR="001055C7" w:rsidRPr="003772B4">
        <w:rPr>
          <w:rFonts w:asciiTheme="minorHAnsi" w:hAnsiTheme="minorHAnsi" w:cstheme="minorHAnsi"/>
        </w:rPr>
        <w:t>/Speaker:</w:t>
      </w:r>
    </w:p>
    <w:p w14:paraId="0261631C" w14:textId="77777777" w:rsidR="005A7D7B" w:rsidRPr="003772B4" w:rsidRDefault="005A7D7B" w:rsidP="00E445BE">
      <w:pPr>
        <w:pStyle w:val="Body"/>
        <w:jc w:val="both"/>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7F2605" w:rsidRPr="003772B4" w14:paraId="25681FDF" w14:textId="77777777" w:rsidTr="007F2605">
        <w:tc>
          <w:tcPr>
            <w:tcW w:w="3005" w:type="dxa"/>
          </w:tcPr>
          <w:p w14:paraId="1F89BC10" w14:textId="0C51CE63"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3772B4">
              <w:rPr>
                <w:rFonts w:asciiTheme="minorHAnsi" w:hAnsiTheme="minorHAnsi" w:cstheme="minorHAnsi"/>
              </w:rPr>
              <w:t>Name</w:t>
            </w:r>
          </w:p>
        </w:tc>
        <w:tc>
          <w:tcPr>
            <w:tcW w:w="3005" w:type="dxa"/>
          </w:tcPr>
          <w:p w14:paraId="0200655E" w14:textId="39487FF1" w:rsidR="007F2605" w:rsidRPr="003772B4" w:rsidRDefault="004B064D"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3772B4">
              <w:rPr>
                <w:rFonts w:asciiTheme="minorHAnsi" w:hAnsiTheme="minorHAnsi" w:cstheme="minorHAnsi"/>
              </w:rPr>
              <w:t>Member</w:t>
            </w:r>
          </w:p>
        </w:tc>
        <w:tc>
          <w:tcPr>
            <w:tcW w:w="3006" w:type="dxa"/>
          </w:tcPr>
          <w:p w14:paraId="643D796C" w14:textId="5E0896E4" w:rsidR="007F2605" w:rsidRPr="003772B4" w:rsidRDefault="004B064D"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3772B4">
              <w:rPr>
                <w:rFonts w:asciiTheme="minorHAnsi" w:hAnsiTheme="minorHAnsi" w:cstheme="minorHAnsi"/>
              </w:rPr>
              <w:t>Non-member</w:t>
            </w:r>
          </w:p>
        </w:tc>
      </w:tr>
      <w:tr w:rsidR="007F2605" w:rsidRPr="003772B4" w14:paraId="3733FAE0" w14:textId="77777777" w:rsidTr="007F2605">
        <w:tc>
          <w:tcPr>
            <w:tcW w:w="3005" w:type="dxa"/>
          </w:tcPr>
          <w:p w14:paraId="269B6D41"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33BB15C7"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2B3F51DB"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43E1CC96" w14:textId="77777777" w:rsidTr="007F2605">
        <w:tc>
          <w:tcPr>
            <w:tcW w:w="3005" w:type="dxa"/>
          </w:tcPr>
          <w:p w14:paraId="602C45AE"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1D7A0A0A"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6DDFF5B3"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742CD081" w14:textId="77777777" w:rsidTr="007F2605">
        <w:tc>
          <w:tcPr>
            <w:tcW w:w="3005" w:type="dxa"/>
          </w:tcPr>
          <w:p w14:paraId="48727A5F"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6ACD6D38"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65E3EDF6"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10E2AE19" w14:textId="77777777" w:rsidTr="007F2605">
        <w:tc>
          <w:tcPr>
            <w:tcW w:w="3005" w:type="dxa"/>
          </w:tcPr>
          <w:p w14:paraId="7647D268"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3C5FCF33"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429CB543"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3B56C82A" w14:textId="77777777" w:rsidTr="007F2605">
        <w:tc>
          <w:tcPr>
            <w:tcW w:w="3005" w:type="dxa"/>
          </w:tcPr>
          <w:p w14:paraId="633DB7FE"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51C86CFB"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1109ADA2"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1A20484C" w14:textId="77777777" w:rsidTr="007F2605">
        <w:tc>
          <w:tcPr>
            <w:tcW w:w="3005" w:type="dxa"/>
          </w:tcPr>
          <w:p w14:paraId="0B49C276"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27B5DC1F"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06CA4E08"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7816CC5F" w14:textId="77777777" w:rsidTr="007F2605">
        <w:tc>
          <w:tcPr>
            <w:tcW w:w="3005" w:type="dxa"/>
          </w:tcPr>
          <w:p w14:paraId="638258B5"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1A921470"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7126C9C0"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67436B86" w14:textId="77777777" w:rsidTr="007F2605">
        <w:tc>
          <w:tcPr>
            <w:tcW w:w="3005" w:type="dxa"/>
          </w:tcPr>
          <w:p w14:paraId="795F3CD0"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55ACF272"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66DDD50E"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r w:rsidR="007F2605" w:rsidRPr="003772B4" w14:paraId="65089B9F" w14:textId="77777777" w:rsidTr="007F2605">
        <w:tc>
          <w:tcPr>
            <w:tcW w:w="3005" w:type="dxa"/>
          </w:tcPr>
          <w:p w14:paraId="45FE733D"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5" w:type="dxa"/>
          </w:tcPr>
          <w:p w14:paraId="4D97C3CD"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c>
          <w:tcPr>
            <w:tcW w:w="3006" w:type="dxa"/>
          </w:tcPr>
          <w:p w14:paraId="523F64BE" w14:textId="77777777" w:rsidR="007F2605" w:rsidRPr="003772B4" w:rsidRDefault="007F2605" w:rsidP="00E445B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tc>
      </w:tr>
    </w:tbl>
    <w:p w14:paraId="79FF0E0D" w14:textId="77777777" w:rsidR="005A7D7B" w:rsidRPr="003772B4" w:rsidRDefault="005A7D7B" w:rsidP="00E445BE">
      <w:pPr>
        <w:pStyle w:val="Body"/>
        <w:jc w:val="both"/>
        <w:rPr>
          <w:rFonts w:asciiTheme="minorHAnsi" w:hAnsiTheme="minorHAnsi" w:cstheme="minorHAnsi"/>
        </w:rPr>
      </w:pPr>
    </w:p>
    <w:p w14:paraId="04C4A40A" w14:textId="77777777" w:rsidR="00CD10D6" w:rsidRPr="003772B4" w:rsidRDefault="00CD10D6" w:rsidP="00E445BE">
      <w:pPr>
        <w:pStyle w:val="Body"/>
        <w:jc w:val="both"/>
        <w:rPr>
          <w:rFonts w:asciiTheme="minorHAnsi" w:hAnsiTheme="minorHAnsi" w:cstheme="minorHAnsi"/>
        </w:rPr>
      </w:pPr>
    </w:p>
    <w:p w14:paraId="521930C8" w14:textId="77777777" w:rsidR="00CD10D6" w:rsidRPr="003772B4" w:rsidRDefault="00CD10D6" w:rsidP="00E445BE">
      <w:pPr>
        <w:pStyle w:val="Body"/>
        <w:jc w:val="both"/>
        <w:rPr>
          <w:rFonts w:asciiTheme="minorHAnsi" w:hAnsiTheme="minorHAnsi" w:cstheme="minorHAnsi"/>
        </w:rPr>
      </w:pPr>
    </w:p>
    <w:p w14:paraId="5B9B1A97" w14:textId="01669B3C" w:rsidR="00A7564D" w:rsidRDefault="003772B4" w:rsidP="00A7564D">
      <w:pPr>
        <w:pStyle w:val="Body"/>
        <w:jc w:val="center"/>
        <w:rPr>
          <w:rFonts w:asciiTheme="minorHAnsi" w:hAnsiTheme="minorHAnsi" w:cstheme="minorHAnsi"/>
        </w:rPr>
      </w:pPr>
      <w:r>
        <w:br w:type="page"/>
      </w:r>
    </w:p>
    <w:p w14:paraId="5EF28299" w14:textId="01669B3C" w:rsidR="00833A69" w:rsidRPr="00A7564D" w:rsidRDefault="00454A99" w:rsidP="003E2340">
      <w:pPr>
        <w:pStyle w:val="Heading2"/>
        <w:jc w:val="center"/>
      </w:pPr>
      <w:bookmarkStart w:id="12" w:name="_Toc159227612"/>
      <w:r w:rsidRPr="00A7564D">
        <w:lastRenderedPageBreak/>
        <w:t>A</w:t>
      </w:r>
      <w:r w:rsidR="00A7564D" w:rsidRPr="00A7564D">
        <w:t>ccident Report</w:t>
      </w:r>
      <w:r w:rsidRPr="00A7564D">
        <w:t xml:space="preserve"> </w:t>
      </w:r>
      <w:r w:rsidR="00A7564D" w:rsidRPr="00A7564D">
        <w:t>Form</w:t>
      </w:r>
      <w:bookmarkEnd w:id="12"/>
    </w:p>
    <w:p w14:paraId="2D5C8DCA" w14:textId="77777777" w:rsidR="00A7564D" w:rsidRPr="00A7564D" w:rsidRDefault="00A7564D" w:rsidP="00A7564D">
      <w:pPr>
        <w:rPr>
          <w:lang w:val="de-DE"/>
        </w:rPr>
      </w:pPr>
    </w:p>
    <w:p w14:paraId="54E0D592"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Name of Member &amp; Address:</w:t>
      </w:r>
    </w:p>
    <w:p w14:paraId="2B025A7B"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1455EF49"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3FC98BC0" w14:textId="77777777" w:rsidR="00454A99" w:rsidRDefault="00454A99" w:rsidP="00454A99">
      <w:pPr>
        <w:pStyle w:val="Body"/>
        <w:rPr>
          <w:rFonts w:ascii="Calibri" w:eastAsia="Calibri" w:hAnsi="Calibri" w:cs="Calibri"/>
        </w:rPr>
      </w:pPr>
    </w:p>
    <w:p w14:paraId="3203227D"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Name &amp; Address of others involved:</w:t>
      </w:r>
    </w:p>
    <w:p w14:paraId="13D38EC0"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36181718"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553AC829" w14:textId="77777777" w:rsidR="00454A99" w:rsidRDefault="00454A99" w:rsidP="00454A99">
      <w:pPr>
        <w:pStyle w:val="Body"/>
        <w:rPr>
          <w:rFonts w:ascii="Calibri" w:eastAsia="Calibri" w:hAnsi="Calibri" w:cs="Calibri"/>
        </w:rPr>
      </w:pPr>
    </w:p>
    <w:p w14:paraId="4B1DC1EF"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rPr>
        <w:t>Date of Accident:                                               Time of Accident:</w:t>
      </w:r>
    </w:p>
    <w:p w14:paraId="4FA5BD06" w14:textId="77777777" w:rsidR="00454A99" w:rsidRDefault="00454A99" w:rsidP="00454A99">
      <w:pPr>
        <w:pStyle w:val="Body"/>
        <w:rPr>
          <w:rFonts w:ascii="Calibri" w:eastAsia="Calibri" w:hAnsi="Calibri" w:cs="Calibri"/>
        </w:rPr>
      </w:pPr>
    </w:p>
    <w:p w14:paraId="245168CC"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Location:</w:t>
      </w:r>
    </w:p>
    <w:p w14:paraId="622E16E0"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p>
    <w:p w14:paraId="1D307521" w14:textId="77777777" w:rsidR="00454A99" w:rsidRDefault="00454A99" w:rsidP="00454A99">
      <w:pPr>
        <w:pStyle w:val="Body"/>
        <w:rPr>
          <w:rFonts w:ascii="Calibri" w:eastAsia="Calibri" w:hAnsi="Calibri" w:cs="Calibri"/>
          <w:b/>
          <w:bCs/>
        </w:rPr>
      </w:pPr>
    </w:p>
    <w:p w14:paraId="670A4016"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Nature of Accident / Circumstances:</w:t>
      </w:r>
    </w:p>
    <w:p w14:paraId="77751944"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62574F0B"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4A805740" w14:textId="77777777" w:rsidR="00454A99" w:rsidRDefault="00454A99" w:rsidP="00454A99">
      <w:pPr>
        <w:pStyle w:val="Body"/>
        <w:rPr>
          <w:rFonts w:ascii="Calibri" w:eastAsia="Calibri" w:hAnsi="Calibri" w:cs="Calibri"/>
        </w:rPr>
      </w:pPr>
    </w:p>
    <w:p w14:paraId="38A00E90"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Injury Details / Property Damage:</w:t>
      </w:r>
    </w:p>
    <w:p w14:paraId="6F5B7BC2"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728AC6E3"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50FCF165" w14:textId="77777777" w:rsidR="00454A99" w:rsidRDefault="00454A99" w:rsidP="00454A99">
      <w:pPr>
        <w:pStyle w:val="Body"/>
        <w:rPr>
          <w:rFonts w:ascii="Calibri" w:eastAsia="Calibri" w:hAnsi="Calibri" w:cs="Calibri"/>
        </w:rPr>
      </w:pPr>
    </w:p>
    <w:p w14:paraId="12C57E25"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Witnessed by:</w:t>
      </w:r>
    </w:p>
    <w:p w14:paraId="3D850BBC"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rPr>
        <w:t>Address:</w:t>
      </w:r>
    </w:p>
    <w:p w14:paraId="34201146"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p>
    <w:p w14:paraId="4D438C6F"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p>
    <w:p w14:paraId="336F6EA5"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Telephone Number:</w:t>
      </w:r>
    </w:p>
    <w:p w14:paraId="54F46E22" w14:textId="77777777" w:rsidR="00454A99" w:rsidRDefault="00454A99" w:rsidP="00454A99">
      <w:pPr>
        <w:pStyle w:val="Body"/>
        <w:rPr>
          <w:rFonts w:ascii="Calibri" w:eastAsia="Calibri" w:hAnsi="Calibri" w:cs="Calibri"/>
        </w:rPr>
      </w:pPr>
    </w:p>
    <w:p w14:paraId="4031DF0D"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Action Taken:</w:t>
      </w:r>
    </w:p>
    <w:p w14:paraId="5446C140"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397091B0"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2E91D3D2" w14:textId="77777777" w:rsidR="00454A99" w:rsidRDefault="00454A99" w:rsidP="00454A99">
      <w:pPr>
        <w:pStyle w:val="Body"/>
        <w:rPr>
          <w:rFonts w:ascii="Calibri" w:eastAsia="Calibri" w:hAnsi="Calibri" w:cs="Calibri"/>
        </w:rPr>
      </w:pPr>
    </w:p>
    <w:p w14:paraId="2B77F2B0"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Was any specialised equipment required at the scene? If so give details.</w:t>
      </w:r>
    </w:p>
    <w:p w14:paraId="33A603C9"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02EBF231"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rPr>
      </w:pPr>
    </w:p>
    <w:p w14:paraId="30B6EFCF" w14:textId="77777777" w:rsidR="00454A99" w:rsidRDefault="00454A99" w:rsidP="00454A99">
      <w:pPr>
        <w:pStyle w:val="Body"/>
        <w:rPr>
          <w:rFonts w:ascii="Calibri" w:eastAsia="Calibri" w:hAnsi="Calibri" w:cs="Calibri"/>
        </w:rPr>
      </w:pPr>
    </w:p>
    <w:p w14:paraId="751A9FE8"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r>
        <w:rPr>
          <w:rFonts w:ascii="Calibri" w:hAnsi="Calibri"/>
          <w:b/>
          <w:bCs/>
          <w:lang w:val="en-US"/>
        </w:rPr>
        <w:t>Was medical advice sought afterwards? If so give details.</w:t>
      </w:r>
    </w:p>
    <w:p w14:paraId="1975719B"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p>
    <w:p w14:paraId="4994178E" w14:textId="77777777" w:rsidR="00454A99" w:rsidRDefault="00454A99" w:rsidP="00454A99">
      <w:pPr>
        <w:pStyle w:val="Body"/>
        <w:pBdr>
          <w:top w:val="single" w:sz="4" w:space="1" w:color="000000"/>
          <w:left w:val="single" w:sz="4" w:space="1" w:color="000000"/>
          <w:bottom w:val="single" w:sz="4" w:space="1" w:color="000000"/>
          <w:right w:val="single" w:sz="4" w:space="1" w:color="000000"/>
        </w:pBdr>
        <w:rPr>
          <w:rFonts w:ascii="Calibri" w:eastAsia="Calibri" w:hAnsi="Calibri" w:cs="Calibri"/>
          <w:b/>
          <w:bCs/>
        </w:rPr>
      </w:pPr>
    </w:p>
    <w:p w14:paraId="51589108" w14:textId="77777777" w:rsidR="00454A99" w:rsidRDefault="00454A99" w:rsidP="00454A99">
      <w:pPr>
        <w:pStyle w:val="Body"/>
        <w:rPr>
          <w:rFonts w:ascii="Calibri" w:eastAsia="Calibri" w:hAnsi="Calibri" w:cs="Calibri"/>
          <w:b/>
          <w:bCs/>
        </w:rPr>
      </w:pPr>
    </w:p>
    <w:p w14:paraId="4DC0AFB4" w14:textId="77777777" w:rsidR="00454A99" w:rsidRDefault="00454A99" w:rsidP="00454A99">
      <w:pPr>
        <w:pStyle w:val="Body"/>
        <w:rPr>
          <w:rFonts w:ascii="Calibri" w:eastAsia="Calibri" w:hAnsi="Calibri" w:cs="Calibri"/>
          <w:b/>
          <w:bCs/>
        </w:rPr>
      </w:pPr>
      <w:r>
        <w:rPr>
          <w:rFonts w:ascii="Calibri" w:hAnsi="Calibri"/>
          <w:b/>
          <w:bCs/>
        </w:rPr>
        <w:t>Signed:                                                                  (Group Leader)    Dated:</w:t>
      </w:r>
    </w:p>
    <w:p w14:paraId="74217763" w14:textId="77777777" w:rsidR="00454A99" w:rsidRDefault="00454A99" w:rsidP="00454A99">
      <w:pPr>
        <w:pStyle w:val="Body"/>
        <w:rPr>
          <w:rFonts w:ascii="Calibri" w:eastAsia="Calibri" w:hAnsi="Calibri" w:cs="Calibri"/>
          <w:b/>
          <w:bCs/>
        </w:rPr>
      </w:pPr>
    </w:p>
    <w:p w14:paraId="42EDF97D" w14:textId="77777777" w:rsidR="00454A99" w:rsidRDefault="00454A99" w:rsidP="00454A99">
      <w:pPr>
        <w:pStyle w:val="Body"/>
        <w:rPr>
          <w:rFonts w:ascii="Calibri" w:eastAsia="Calibri" w:hAnsi="Calibri" w:cs="Calibri"/>
          <w:b/>
          <w:bCs/>
        </w:rPr>
      </w:pPr>
      <w:r>
        <w:rPr>
          <w:rFonts w:ascii="Calibri" w:hAnsi="Calibri"/>
          <w:b/>
          <w:bCs/>
          <w:lang w:val="en-US"/>
        </w:rPr>
        <w:t>Telephone number:</w:t>
      </w:r>
    </w:p>
    <w:p w14:paraId="0BFEB351" w14:textId="2A5AAB71" w:rsidR="00372954" w:rsidRDefault="00A7564D" w:rsidP="00A7564D">
      <w:pPr>
        <w:pStyle w:val="Heading2"/>
        <w:jc w:val="center"/>
      </w:pPr>
      <w:bookmarkStart w:id="13" w:name="_Toc159227613"/>
      <w:r>
        <w:lastRenderedPageBreak/>
        <w:t>Expenses Claim Form</w:t>
      </w:r>
      <w:bookmarkEnd w:id="13"/>
    </w:p>
    <w:p w14:paraId="23E40CBF" w14:textId="77777777" w:rsidR="00A7564D" w:rsidRPr="00A7564D" w:rsidRDefault="00A7564D" w:rsidP="00A7564D"/>
    <w:p w14:paraId="18DCF518" w14:textId="19A9390F" w:rsidR="00372954" w:rsidRDefault="00372954" w:rsidP="00372954">
      <w:r>
        <w:t xml:space="preserve">Group Name …………………………………………………………….. </w:t>
      </w:r>
    </w:p>
    <w:p w14:paraId="5059DE28" w14:textId="77777777" w:rsidR="00372954" w:rsidRDefault="00372954" w:rsidP="00372954"/>
    <w:p w14:paraId="5192307D" w14:textId="77777777" w:rsidR="00372954" w:rsidRDefault="00372954" w:rsidP="00372954">
      <w:r>
        <w:t xml:space="preserve">Postage/Stationery: ……………………………………………………………… </w:t>
      </w:r>
    </w:p>
    <w:p w14:paraId="70D9636B" w14:textId="77777777" w:rsidR="00372954" w:rsidRDefault="00372954" w:rsidP="00372954"/>
    <w:p w14:paraId="35ACD935" w14:textId="77777777" w:rsidR="00372954" w:rsidRDefault="00372954" w:rsidP="00372954">
      <w:r>
        <w:t>Telephone ………………………………………………………………</w:t>
      </w:r>
    </w:p>
    <w:p w14:paraId="2EC2B4DE" w14:textId="77777777" w:rsidR="00372954" w:rsidRDefault="00372954" w:rsidP="00372954"/>
    <w:p w14:paraId="134EBBA6" w14:textId="77777777" w:rsidR="00372954" w:rsidRDefault="00372954" w:rsidP="00372954">
      <w:r>
        <w:t xml:space="preserve"> Photocopies @ 5p each: ……………………………………………………………… </w:t>
      </w:r>
    </w:p>
    <w:p w14:paraId="59EA7FAC" w14:textId="77777777" w:rsidR="00372954" w:rsidRDefault="00372954" w:rsidP="00372954"/>
    <w:p w14:paraId="2E7450CF" w14:textId="77777777" w:rsidR="00372954" w:rsidRDefault="00372954" w:rsidP="00372954">
      <w:r>
        <w:t xml:space="preserve">Approved Purchases: ……………………………………………………………… </w:t>
      </w:r>
    </w:p>
    <w:p w14:paraId="019E50CC" w14:textId="77777777" w:rsidR="00372954" w:rsidRDefault="00372954" w:rsidP="00372954"/>
    <w:p w14:paraId="3C1FF10C" w14:textId="77777777" w:rsidR="00372954" w:rsidRDefault="00372954" w:rsidP="00372954">
      <w:r>
        <w:t xml:space="preserve">Other Items: ……………………………………………………………… </w:t>
      </w:r>
    </w:p>
    <w:p w14:paraId="323BEDA2" w14:textId="77777777" w:rsidR="00372954" w:rsidRDefault="00372954" w:rsidP="00372954"/>
    <w:p w14:paraId="7C58CDBF" w14:textId="77777777" w:rsidR="00372954" w:rsidRDefault="00372954" w:rsidP="00372954">
      <w:r>
        <w:t xml:space="preserve">TOTAL CLAIMED £……………………. </w:t>
      </w:r>
    </w:p>
    <w:p w14:paraId="48D1C2EA" w14:textId="77777777" w:rsidR="00372954" w:rsidRDefault="00372954" w:rsidP="00372954"/>
    <w:p w14:paraId="61591230" w14:textId="77777777" w:rsidR="00372954" w:rsidRDefault="00372954" w:rsidP="00372954">
      <w:r>
        <w:t xml:space="preserve">Date: ……………………………………………………………… </w:t>
      </w:r>
    </w:p>
    <w:p w14:paraId="0EC9A1F6" w14:textId="77777777" w:rsidR="00372954" w:rsidRDefault="00372954" w:rsidP="00372954"/>
    <w:p w14:paraId="70E2D04F" w14:textId="77777777" w:rsidR="00372954" w:rsidRDefault="00372954" w:rsidP="00372954">
      <w:r>
        <w:t xml:space="preserve">Claimant Name: ………………………………………………………………. </w:t>
      </w:r>
    </w:p>
    <w:p w14:paraId="64F567D3" w14:textId="77777777" w:rsidR="00372954" w:rsidRDefault="00372954" w:rsidP="00372954"/>
    <w:p w14:paraId="5FE6FDE6" w14:textId="77777777" w:rsidR="00372954" w:rsidRDefault="00372954" w:rsidP="00372954">
      <w:r>
        <w:t xml:space="preserve">Bank Account No: ………………………………………………………………. </w:t>
      </w:r>
    </w:p>
    <w:p w14:paraId="1CBC80BB" w14:textId="77777777" w:rsidR="00372954" w:rsidRDefault="00372954" w:rsidP="00372954"/>
    <w:p w14:paraId="430E7294" w14:textId="77777777" w:rsidR="00372954" w:rsidRDefault="00372954" w:rsidP="00372954">
      <w:r>
        <w:t xml:space="preserve">Sort Code: ………………………………………………………………. </w:t>
      </w:r>
    </w:p>
    <w:p w14:paraId="07F33E49" w14:textId="77777777" w:rsidR="00372954" w:rsidRDefault="00372954" w:rsidP="00372954"/>
    <w:p w14:paraId="6E4853FD" w14:textId="1C4E6E89" w:rsidR="00372954" w:rsidRPr="00372954" w:rsidRDefault="00372954" w:rsidP="00372954">
      <w:pPr>
        <w:rPr>
          <w:rFonts w:cstheme="minorHAnsi"/>
          <w:b/>
          <w:bCs/>
          <w:sz w:val="24"/>
          <w:szCs w:val="24"/>
        </w:rPr>
      </w:pPr>
      <w:r w:rsidRPr="00372954">
        <w:rPr>
          <w:b/>
          <w:bCs/>
        </w:rPr>
        <w:t>Please return to treasurer@purbecku3a.org.uk</w:t>
      </w:r>
    </w:p>
    <w:p w14:paraId="7481B586" w14:textId="77777777" w:rsidR="00372954" w:rsidRDefault="00372954">
      <w:pPr>
        <w:rPr>
          <w:rFonts w:cstheme="minorHAnsi"/>
          <w:b/>
          <w:bCs/>
          <w:sz w:val="24"/>
          <w:szCs w:val="24"/>
        </w:rPr>
      </w:pPr>
      <w:r>
        <w:rPr>
          <w:rFonts w:cstheme="minorHAnsi"/>
          <w:b/>
          <w:bCs/>
          <w:sz w:val="24"/>
          <w:szCs w:val="24"/>
        </w:rPr>
        <w:br w:type="page"/>
      </w:r>
    </w:p>
    <w:p w14:paraId="29A655D5" w14:textId="67CB1216" w:rsidR="00CD10D6" w:rsidRPr="003772B4" w:rsidRDefault="00CD10D6" w:rsidP="00A7564D">
      <w:pPr>
        <w:pStyle w:val="Heading2"/>
        <w:jc w:val="center"/>
      </w:pPr>
      <w:bookmarkStart w:id="14" w:name="_Toc159227614"/>
      <w:r w:rsidRPr="003772B4">
        <w:lastRenderedPageBreak/>
        <w:t>Overview of process for setting up a Group</w:t>
      </w:r>
      <w:bookmarkEnd w:id="14"/>
    </w:p>
    <w:p w14:paraId="6D37A4CB" w14:textId="77777777" w:rsidR="00CD10D6" w:rsidRPr="003772B4" w:rsidRDefault="00CD10D6" w:rsidP="00CD10D6">
      <w:pPr>
        <w:jc w:val="center"/>
        <w:rPr>
          <w:rFonts w:cstheme="minorHAnsi"/>
          <w:sz w:val="24"/>
          <w:szCs w:val="24"/>
        </w:rPr>
      </w:pPr>
    </w:p>
    <w:p w14:paraId="0AB9E67A" w14:textId="77777777" w:rsidR="00CD10D6" w:rsidRPr="003772B4" w:rsidRDefault="00CD10D6" w:rsidP="00CD10D6">
      <w:pPr>
        <w:jc w:val="center"/>
        <w:rPr>
          <w:rFonts w:cstheme="minorHAnsi"/>
          <w:sz w:val="24"/>
          <w:szCs w:val="24"/>
        </w:rPr>
      </w:pPr>
    </w:p>
    <w:p w14:paraId="18CB8AFF"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6432" behindDoc="0" locked="0" layoutInCell="1" allowOverlap="1" wp14:anchorId="2E20FCCA" wp14:editId="428E8C6D">
                <wp:simplePos x="0" y="0"/>
                <wp:positionH relativeFrom="column">
                  <wp:posOffset>2851150</wp:posOffset>
                </wp:positionH>
                <wp:positionV relativeFrom="paragraph">
                  <wp:posOffset>6985</wp:posOffset>
                </wp:positionV>
                <wp:extent cx="6350" cy="342900"/>
                <wp:effectExtent l="0" t="0" r="31750" b="19050"/>
                <wp:wrapNone/>
                <wp:docPr id="201496479" name="Straight Connector 2"/>
                <wp:cNvGraphicFramePr/>
                <a:graphic xmlns:a="http://schemas.openxmlformats.org/drawingml/2006/main">
                  <a:graphicData uri="http://schemas.microsoft.com/office/word/2010/wordprocessingShape">
                    <wps:wsp>
                      <wps:cNvCnPr/>
                      <wps:spPr>
                        <a:xfrm>
                          <a:off x="0" y="0"/>
                          <a:ext cx="6350" cy="3429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7D6BC8"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55pt" to="2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" strokecolor="#4472c4" strokeweight=".5pt">
                <v:stroke joinstyle="miter"/>
              </v:line>
            </w:pict>
          </mc:Fallback>
        </mc:AlternateContent>
      </w:r>
      <w:r w:rsidRPr="003772B4">
        <w:rPr>
          <w:rFonts w:cstheme="minorHAnsi"/>
          <w:noProof/>
          <w:sz w:val="24"/>
          <w:szCs w:val="24"/>
        </w:rPr>
        <mc:AlternateContent>
          <mc:Choice Requires="wps">
            <w:drawing>
              <wp:anchor distT="0" distB="0" distL="114300" distR="114300" simplePos="0" relativeHeight="251659264" behindDoc="0" locked="0" layoutInCell="1" allowOverlap="1" wp14:anchorId="71AE1087" wp14:editId="3DBD1091">
                <wp:simplePos x="0" y="0"/>
                <wp:positionH relativeFrom="column">
                  <wp:posOffset>1250950</wp:posOffset>
                </wp:positionH>
                <wp:positionV relativeFrom="paragraph">
                  <wp:posOffset>-393700</wp:posOffset>
                </wp:positionV>
                <wp:extent cx="3263900" cy="374650"/>
                <wp:effectExtent l="0" t="0" r="12700" b="25400"/>
                <wp:wrapNone/>
                <wp:docPr id="1920506242" name="Rectangle 1"/>
                <wp:cNvGraphicFramePr/>
                <a:graphic xmlns:a="http://schemas.openxmlformats.org/drawingml/2006/main">
                  <a:graphicData uri="http://schemas.microsoft.com/office/word/2010/wordprocessingShape">
                    <wps:wsp>
                      <wps:cNvSpPr/>
                      <wps:spPr>
                        <a:xfrm>
                          <a:off x="0" y="0"/>
                          <a:ext cx="3263900" cy="374650"/>
                        </a:xfrm>
                        <a:prstGeom prst="rect">
                          <a:avLst/>
                        </a:prstGeom>
                        <a:solidFill>
                          <a:sysClr val="window" lastClr="FFFFFF"/>
                        </a:solidFill>
                        <a:ln w="12700" cap="flat" cmpd="sng" algn="ctr">
                          <a:solidFill>
                            <a:srgbClr val="70AD47"/>
                          </a:solidFill>
                          <a:prstDash val="solid"/>
                          <a:miter lim="800000"/>
                        </a:ln>
                        <a:effectLst/>
                      </wps:spPr>
                      <wps:txbx>
                        <w:txbxContent>
                          <w:p w14:paraId="4CCEFC02" w14:textId="77777777" w:rsidR="00CD10D6" w:rsidRDefault="00CD10D6" w:rsidP="00CD10D6">
                            <w:pPr>
                              <w:jc w:val="center"/>
                            </w:pPr>
                            <w:r>
                              <w:t>Idea identified for a group – eg: debating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E1087" id="Rectangle 1" o:spid="_x0000_s1026" style="position:absolute;left:0;text-align:left;margin-left:98.5pt;margin-top:-31pt;width:257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" fillcolor="window" strokecolor="#70ad47" strokeweight="1pt">
                <v:textbox>
                  <w:txbxContent>
                    <w:p w14:paraId="4CCEFC02" w14:textId="77777777" w:rsidR="00CD10D6" w:rsidRDefault="00CD10D6" w:rsidP="00CD10D6">
                      <w:pPr>
                        <w:jc w:val="center"/>
                      </w:pPr>
                      <w:r>
                        <w:t>Idea identified for a group – eg: debating</w:t>
                      </w:r>
                    </w:p>
                  </w:txbxContent>
                </v:textbox>
              </v:rect>
            </w:pict>
          </mc:Fallback>
        </mc:AlternateContent>
      </w:r>
    </w:p>
    <w:p w14:paraId="53A026B6"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0288" behindDoc="0" locked="0" layoutInCell="1" allowOverlap="1" wp14:anchorId="19315887" wp14:editId="151E0252">
                <wp:simplePos x="0" y="0"/>
                <wp:positionH relativeFrom="margin">
                  <wp:align>center</wp:align>
                </wp:positionH>
                <wp:positionV relativeFrom="paragraph">
                  <wp:posOffset>88900</wp:posOffset>
                </wp:positionV>
                <wp:extent cx="3263900" cy="374650"/>
                <wp:effectExtent l="0" t="0" r="12700" b="25400"/>
                <wp:wrapNone/>
                <wp:docPr id="916759406" name="Rectangle 1"/>
                <wp:cNvGraphicFramePr/>
                <a:graphic xmlns:a="http://schemas.openxmlformats.org/drawingml/2006/main">
                  <a:graphicData uri="http://schemas.microsoft.com/office/word/2010/wordprocessingShape">
                    <wps:wsp>
                      <wps:cNvSpPr/>
                      <wps:spPr>
                        <a:xfrm>
                          <a:off x="0" y="0"/>
                          <a:ext cx="3263900" cy="374650"/>
                        </a:xfrm>
                        <a:prstGeom prst="rect">
                          <a:avLst/>
                        </a:prstGeom>
                        <a:solidFill>
                          <a:sysClr val="window" lastClr="FFFFFF"/>
                        </a:solidFill>
                        <a:ln w="12700" cap="flat" cmpd="sng" algn="ctr">
                          <a:solidFill>
                            <a:srgbClr val="70AD47"/>
                          </a:solidFill>
                          <a:prstDash val="solid"/>
                          <a:miter lim="800000"/>
                        </a:ln>
                        <a:effectLst/>
                      </wps:spPr>
                      <wps:txbx>
                        <w:txbxContent>
                          <w:p w14:paraId="052B95B4" w14:textId="77777777" w:rsidR="00CD10D6" w:rsidRDefault="00CD10D6" w:rsidP="00CD10D6">
                            <w:pPr>
                              <w:jc w:val="center"/>
                            </w:pPr>
                            <w:r>
                              <w:t>Idea notified to member of U3A Purbeck Committee</w:t>
                            </w:r>
                          </w:p>
                          <w:p w14:paraId="741ADF2C" w14:textId="77777777" w:rsidR="00CD10D6" w:rsidRDefault="00CD10D6" w:rsidP="00CD1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5887" id="_x0000_s1027" style="position:absolute;left:0;text-align:left;margin-left:0;margin-top:7pt;width:257pt;height:2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" fillcolor="window" strokecolor="#70ad47" strokeweight="1pt">
                <v:textbox>
                  <w:txbxContent>
                    <w:p w14:paraId="052B95B4" w14:textId="77777777" w:rsidR="00CD10D6" w:rsidRDefault="00CD10D6" w:rsidP="00CD10D6">
                      <w:pPr>
                        <w:jc w:val="center"/>
                      </w:pPr>
                      <w:r>
                        <w:t>Idea notified to member of U3A Purbeck Committee</w:t>
                      </w:r>
                    </w:p>
                    <w:p w14:paraId="741ADF2C" w14:textId="77777777" w:rsidR="00CD10D6" w:rsidRDefault="00CD10D6" w:rsidP="00CD10D6">
                      <w:pPr>
                        <w:jc w:val="center"/>
                      </w:pPr>
                    </w:p>
                  </w:txbxContent>
                </v:textbox>
                <w10:wrap anchorx="margin"/>
              </v:rect>
            </w:pict>
          </mc:Fallback>
        </mc:AlternateContent>
      </w:r>
    </w:p>
    <w:p w14:paraId="41F9F84C"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7456" behindDoc="0" locked="0" layoutInCell="1" allowOverlap="1" wp14:anchorId="3B4BBE02" wp14:editId="63C531BC">
                <wp:simplePos x="0" y="0"/>
                <wp:positionH relativeFrom="column">
                  <wp:posOffset>2844800</wp:posOffset>
                </wp:positionH>
                <wp:positionV relativeFrom="paragraph">
                  <wp:posOffset>184785</wp:posOffset>
                </wp:positionV>
                <wp:extent cx="6350" cy="374650"/>
                <wp:effectExtent l="0" t="0" r="31750" b="25400"/>
                <wp:wrapNone/>
                <wp:docPr id="1516238484" name="Straight Connector 3"/>
                <wp:cNvGraphicFramePr/>
                <a:graphic xmlns:a="http://schemas.openxmlformats.org/drawingml/2006/main">
                  <a:graphicData uri="http://schemas.microsoft.com/office/word/2010/wordprocessingShape">
                    <wps:wsp>
                      <wps:cNvCnPr/>
                      <wps:spPr>
                        <a:xfrm>
                          <a:off x="0" y="0"/>
                          <a:ext cx="6350" cy="3746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BF0D4B2"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4pt,14.55pt" to="224.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" strokecolor="#4472c4" strokeweight=".5pt">
                <v:stroke joinstyle="miter"/>
              </v:line>
            </w:pict>
          </mc:Fallback>
        </mc:AlternateContent>
      </w:r>
    </w:p>
    <w:p w14:paraId="2DB74FD5"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1312" behindDoc="0" locked="0" layoutInCell="1" allowOverlap="1" wp14:anchorId="1F11DF6D" wp14:editId="0BB5222E">
                <wp:simplePos x="0" y="0"/>
                <wp:positionH relativeFrom="margin">
                  <wp:posOffset>863600</wp:posOffset>
                </wp:positionH>
                <wp:positionV relativeFrom="paragraph">
                  <wp:posOffset>260985</wp:posOffset>
                </wp:positionV>
                <wp:extent cx="3975100" cy="469900"/>
                <wp:effectExtent l="0" t="0" r="25400" b="25400"/>
                <wp:wrapNone/>
                <wp:docPr id="284393493" name="Rectangle 1"/>
                <wp:cNvGraphicFramePr/>
                <a:graphic xmlns:a="http://schemas.openxmlformats.org/drawingml/2006/main">
                  <a:graphicData uri="http://schemas.microsoft.com/office/word/2010/wordprocessingShape">
                    <wps:wsp>
                      <wps:cNvSpPr/>
                      <wps:spPr>
                        <a:xfrm>
                          <a:off x="0" y="0"/>
                          <a:ext cx="3975100" cy="469900"/>
                        </a:xfrm>
                        <a:prstGeom prst="rect">
                          <a:avLst/>
                        </a:prstGeom>
                        <a:solidFill>
                          <a:sysClr val="window" lastClr="FFFFFF"/>
                        </a:solidFill>
                        <a:ln w="12700" cap="flat" cmpd="sng" algn="ctr">
                          <a:solidFill>
                            <a:srgbClr val="70AD47"/>
                          </a:solidFill>
                          <a:prstDash val="solid"/>
                          <a:miter lim="800000"/>
                        </a:ln>
                        <a:effectLst/>
                      </wps:spPr>
                      <wps:txbx>
                        <w:txbxContent>
                          <w:p w14:paraId="3908A2FF" w14:textId="77777777" w:rsidR="00CD10D6" w:rsidRDefault="00CD10D6" w:rsidP="00CD10D6">
                            <w:pPr>
                              <w:jc w:val="center"/>
                            </w:pPr>
                            <w:r>
                              <w:t>Email sent to members of Pubeck U3A to assess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1DF6D" id="_x0000_s1028" style="position:absolute;left:0;text-align:left;margin-left:68pt;margin-top:20.55pt;width:313pt;height: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" fillcolor="window" strokecolor="#70ad47" strokeweight="1pt">
                <v:textbox>
                  <w:txbxContent>
                    <w:p w14:paraId="3908A2FF" w14:textId="77777777" w:rsidR="00CD10D6" w:rsidRDefault="00CD10D6" w:rsidP="00CD10D6">
                      <w:pPr>
                        <w:jc w:val="center"/>
                      </w:pPr>
                      <w:r>
                        <w:t>Email sent to members of Pubeck U3A to assess interest</w:t>
                      </w:r>
                    </w:p>
                  </w:txbxContent>
                </v:textbox>
                <w10:wrap anchorx="margin"/>
              </v:rect>
            </w:pict>
          </mc:Fallback>
        </mc:AlternateContent>
      </w:r>
    </w:p>
    <w:p w14:paraId="6C7E5825" w14:textId="77777777" w:rsidR="00CD10D6" w:rsidRPr="003772B4" w:rsidRDefault="00CD10D6" w:rsidP="00CD10D6">
      <w:pPr>
        <w:jc w:val="center"/>
        <w:rPr>
          <w:rFonts w:cstheme="minorHAnsi"/>
          <w:sz w:val="24"/>
          <w:szCs w:val="24"/>
        </w:rPr>
      </w:pPr>
    </w:p>
    <w:p w14:paraId="4608855E"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8480" behindDoc="0" locked="0" layoutInCell="1" allowOverlap="1" wp14:anchorId="3EED006C" wp14:editId="2536148A">
                <wp:simplePos x="0" y="0"/>
                <wp:positionH relativeFrom="column">
                  <wp:posOffset>2844800</wp:posOffset>
                </wp:positionH>
                <wp:positionV relativeFrom="paragraph">
                  <wp:posOffset>184785</wp:posOffset>
                </wp:positionV>
                <wp:extent cx="6350" cy="368300"/>
                <wp:effectExtent l="0" t="0" r="31750" b="31750"/>
                <wp:wrapNone/>
                <wp:docPr id="1885409652" name="Straight Connector 5"/>
                <wp:cNvGraphicFramePr/>
                <a:graphic xmlns:a="http://schemas.openxmlformats.org/drawingml/2006/main">
                  <a:graphicData uri="http://schemas.microsoft.com/office/word/2010/wordprocessingShape">
                    <wps:wsp>
                      <wps:cNvCnPr/>
                      <wps:spPr>
                        <a:xfrm>
                          <a:off x="0" y="0"/>
                          <a:ext cx="6350" cy="368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6BD2C8"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4pt,14.55pt" to="22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" strokecolor="windowText" strokeweight=".5pt">
                <v:stroke joinstyle="miter"/>
              </v:line>
            </w:pict>
          </mc:Fallback>
        </mc:AlternateContent>
      </w:r>
    </w:p>
    <w:p w14:paraId="4FF13FCA" w14:textId="77777777" w:rsidR="00CD10D6" w:rsidRPr="003772B4" w:rsidRDefault="00CD10D6" w:rsidP="00CD10D6">
      <w:pP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2336" behindDoc="0" locked="0" layoutInCell="1" allowOverlap="1" wp14:anchorId="26BEBBCA" wp14:editId="7E36FD0F">
                <wp:simplePos x="0" y="0"/>
                <wp:positionH relativeFrom="margin">
                  <wp:align>left</wp:align>
                </wp:positionH>
                <wp:positionV relativeFrom="paragraph">
                  <wp:posOffset>287020</wp:posOffset>
                </wp:positionV>
                <wp:extent cx="5651500" cy="520700"/>
                <wp:effectExtent l="0" t="0" r="25400" b="12700"/>
                <wp:wrapNone/>
                <wp:docPr id="381697439" name="Rectangle 1"/>
                <wp:cNvGraphicFramePr/>
                <a:graphic xmlns:a="http://schemas.openxmlformats.org/drawingml/2006/main">
                  <a:graphicData uri="http://schemas.microsoft.com/office/word/2010/wordprocessingShape">
                    <wps:wsp>
                      <wps:cNvSpPr/>
                      <wps:spPr>
                        <a:xfrm>
                          <a:off x="0" y="0"/>
                          <a:ext cx="5651500" cy="520700"/>
                        </a:xfrm>
                        <a:prstGeom prst="rect">
                          <a:avLst/>
                        </a:prstGeom>
                        <a:solidFill>
                          <a:sysClr val="window" lastClr="FFFFFF"/>
                        </a:solidFill>
                        <a:ln w="12700" cap="flat" cmpd="sng" algn="ctr">
                          <a:solidFill>
                            <a:srgbClr val="70AD47"/>
                          </a:solidFill>
                          <a:prstDash val="solid"/>
                          <a:miter lim="800000"/>
                        </a:ln>
                        <a:effectLst/>
                      </wps:spPr>
                      <wps:txbx>
                        <w:txbxContent>
                          <w:p w14:paraId="17337312" w14:textId="77777777" w:rsidR="00CD10D6" w:rsidRDefault="00CD10D6" w:rsidP="00CD10D6">
                            <w:pPr>
                              <w:jc w:val="center"/>
                            </w:pPr>
                            <w:r>
                              <w:t>If sufficient interest, Group formed and Group Leader or co-ordinator for first meeting appointed</w:t>
                            </w:r>
                          </w:p>
                          <w:p w14:paraId="2BD2431F" w14:textId="77777777" w:rsidR="00CD10D6" w:rsidRDefault="00CD10D6" w:rsidP="00CD1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EBBCA" id="_x0000_s1029" style="position:absolute;margin-left:0;margin-top:22.6pt;width:445pt;height:4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" fillcolor="window" strokecolor="#70ad47" strokeweight="1pt">
                <v:textbox>
                  <w:txbxContent>
                    <w:p w14:paraId="17337312" w14:textId="77777777" w:rsidR="00CD10D6" w:rsidRDefault="00CD10D6" w:rsidP="00CD10D6">
                      <w:pPr>
                        <w:jc w:val="center"/>
                      </w:pPr>
                      <w:r>
                        <w:t>If sufficient interest, Group formed and Group Leader or co-ordinator for first meeting appointed</w:t>
                      </w:r>
                    </w:p>
                    <w:p w14:paraId="2BD2431F" w14:textId="77777777" w:rsidR="00CD10D6" w:rsidRDefault="00CD10D6" w:rsidP="00CD10D6">
                      <w:pPr>
                        <w:jc w:val="center"/>
                      </w:pPr>
                    </w:p>
                  </w:txbxContent>
                </v:textbox>
                <w10:wrap anchorx="margin"/>
              </v:rect>
            </w:pict>
          </mc:Fallback>
        </mc:AlternateContent>
      </w:r>
    </w:p>
    <w:p w14:paraId="7528FDA6" w14:textId="77777777" w:rsidR="00CD10D6" w:rsidRPr="003772B4" w:rsidRDefault="00CD10D6" w:rsidP="00CD10D6">
      <w:pPr>
        <w:jc w:val="center"/>
        <w:rPr>
          <w:rFonts w:cstheme="minorHAnsi"/>
          <w:sz w:val="24"/>
          <w:szCs w:val="24"/>
        </w:rPr>
      </w:pPr>
    </w:p>
    <w:p w14:paraId="4097BE45"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9504" behindDoc="0" locked="0" layoutInCell="1" allowOverlap="1" wp14:anchorId="1E972FFF" wp14:editId="291913BE">
                <wp:simplePos x="0" y="0"/>
                <wp:positionH relativeFrom="column">
                  <wp:posOffset>2787650</wp:posOffset>
                </wp:positionH>
                <wp:positionV relativeFrom="paragraph">
                  <wp:posOffset>248920</wp:posOffset>
                </wp:positionV>
                <wp:extent cx="6350" cy="317500"/>
                <wp:effectExtent l="0" t="0" r="31750" b="25400"/>
                <wp:wrapNone/>
                <wp:docPr id="1683533157" name="Straight Connector 6"/>
                <wp:cNvGraphicFramePr/>
                <a:graphic xmlns:a="http://schemas.openxmlformats.org/drawingml/2006/main">
                  <a:graphicData uri="http://schemas.microsoft.com/office/word/2010/wordprocessingShape">
                    <wps:wsp>
                      <wps:cNvCnPr/>
                      <wps:spPr>
                        <a:xfrm flipH="1">
                          <a:off x="0" y="0"/>
                          <a:ext cx="6350" cy="3175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7DB3E74" id="Straight Connector 6"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19.5pt,19.6pt" to="220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" strokecolor="#4472c4" strokeweight=".5pt">
                <v:stroke joinstyle="miter"/>
              </v:line>
            </w:pict>
          </mc:Fallback>
        </mc:AlternateContent>
      </w:r>
    </w:p>
    <w:p w14:paraId="186B2560"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3360" behindDoc="0" locked="0" layoutInCell="1" allowOverlap="1" wp14:anchorId="42172C27" wp14:editId="0E059CA1">
                <wp:simplePos x="0" y="0"/>
                <wp:positionH relativeFrom="margin">
                  <wp:align>left</wp:align>
                </wp:positionH>
                <wp:positionV relativeFrom="paragraph">
                  <wp:posOffset>287020</wp:posOffset>
                </wp:positionV>
                <wp:extent cx="5416550" cy="374650"/>
                <wp:effectExtent l="0" t="0" r="12700" b="25400"/>
                <wp:wrapNone/>
                <wp:docPr id="1440891921" name="Rectangle 1"/>
                <wp:cNvGraphicFramePr/>
                <a:graphic xmlns:a="http://schemas.openxmlformats.org/drawingml/2006/main">
                  <a:graphicData uri="http://schemas.microsoft.com/office/word/2010/wordprocessingShape">
                    <wps:wsp>
                      <wps:cNvSpPr/>
                      <wps:spPr>
                        <a:xfrm>
                          <a:off x="0" y="0"/>
                          <a:ext cx="5416550" cy="374650"/>
                        </a:xfrm>
                        <a:prstGeom prst="rect">
                          <a:avLst/>
                        </a:prstGeom>
                        <a:solidFill>
                          <a:sysClr val="window" lastClr="FFFFFF"/>
                        </a:solidFill>
                        <a:ln w="12700" cap="flat" cmpd="sng" algn="ctr">
                          <a:solidFill>
                            <a:srgbClr val="70AD47"/>
                          </a:solidFill>
                          <a:prstDash val="solid"/>
                          <a:miter lim="800000"/>
                        </a:ln>
                        <a:effectLst/>
                      </wps:spPr>
                      <wps:txbx>
                        <w:txbxContent>
                          <w:p w14:paraId="2635DEC3" w14:textId="77777777" w:rsidR="00CD10D6" w:rsidRDefault="00CD10D6" w:rsidP="00CD10D6">
                            <w:pPr>
                              <w:jc w:val="center"/>
                            </w:pPr>
                            <w:r>
                              <w:t>Communication set out by admin to members who had expressed interest</w:t>
                            </w:r>
                          </w:p>
                          <w:p w14:paraId="7BAFA87E" w14:textId="77777777" w:rsidR="00CD10D6" w:rsidRDefault="00CD10D6" w:rsidP="00CD1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72C27" id="_x0000_s1030" style="position:absolute;left:0;text-align:left;margin-left:0;margin-top:22.6pt;width:426.5pt;height:2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" fillcolor="window" strokecolor="#70ad47" strokeweight="1pt">
                <v:textbox>
                  <w:txbxContent>
                    <w:p w14:paraId="2635DEC3" w14:textId="77777777" w:rsidR="00CD10D6" w:rsidRDefault="00CD10D6" w:rsidP="00CD10D6">
                      <w:pPr>
                        <w:jc w:val="center"/>
                      </w:pPr>
                      <w:r>
                        <w:t>Communication set out by admin to members who had expressed interest</w:t>
                      </w:r>
                    </w:p>
                    <w:p w14:paraId="7BAFA87E" w14:textId="77777777" w:rsidR="00CD10D6" w:rsidRDefault="00CD10D6" w:rsidP="00CD10D6">
                      <w:pPr>
                        <w:jc w:val="center"/>
                      </w:pPr>
                    </w:p>
                  </w:txbxContent>
                </v:textbox>
                <w10:wrap anchorx="margin"/>
              </v:rect>
            </w:pict>
          </mc:Fallback>
        </mc:AlternateContent>
      </w:r>
    </w:p>
    <w:p w14:paraId="61859237" w14:textId="77777777" w:rsidR="00CD10D6" w:rsidRPr="003772B4" w:rsidRDefault="00CD10D6" w:rsidP="00CD10D6">
      <w:pPr>
        <w:jc w:val="center"/>
        <w:rPr>
          <w:rFonts w:cstheme="minorHAnsi"/>
          <w:sz w:val="24"/>
          <w:szCs w:val="24"/>
        </w:rPr>
      </w:pPr>
    </w:p>
    <w:p w14:paraId="5C47269D"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70528" behindDoc="0" locked="0" layoutInCell="1" allowOverlap="1" wp14:anchorId="08567268" wp14:editId="776FAFCF">
                <wp:simplePos x="0" y="0"/>
                <wp:positionH relativeFrom="column">
                  <wp:posOffset>2819400</wp:posOffset>
                </wp:positionH>
                <wp:positionV relativeFrom="paragraph">
                  <wp:posOffset>97155</wp:posOffset>
                </wp:positionV>
                <wp:extent cx="6350" cy="457200"/>
                <wp:effectExtent l="0" t="0" r="31750" b="19050"/>
                <wp:wrapNone/>
                <wp:docPr id="1752251082" name="Straight Connector 7"/>
                <wp:cNvGraphicFramePr/>
                <a:graphic xmlns:a="http://schemas.openxmlformats.org/drawingml/2006/main">
                  <a:graphicData uri="http://schemas.microsoft.com/office/word/2010/wordprocessingShape">
                    <wps:wsp>
                      <wps:cNvCnPr/>
                      <wps:spPr>
                        <a:xfrm>
                          <a:off x="0" y="0"/>
                          <a:ext cx="6350" cy="4572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3CF18B6"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2pt,7.65pt" to="222.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" strokecolor="#4472c4" strokeweight=".5pt">
                <v:stroke joinstyle="miter"/>
              </v:line>
            </w:pict>
          </mc:Fallback>
        </mc:AlternateContent>
      </w:r>
    </w:p>
    <w:p w14:paraId="30A13EAF" w14:textId="77777777" w:rsidR="00CD10D6" w:rsidRPr="003772B4" w:rsidRDefault="00CD10D6" w:rsidP="00CD10D6">
      <w:pPr>
        <w:jc w:val="center"/>
        <w:rPr>
          <w:rFonts w:cstheme="minorHAnsi"/>
          <w:sz w:val="24"/>
          <w:szCs w:val="24"/>
        </w:rPr>
      </w:pPr>
    </w:p>
    <w:p w14:paraId="34EE9DC3"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4384" behindDoc="0" locked="0" layoutInCell="1" allowOverlap="1" wp14:anchorId="12B8829A" wp14:editId="4B76FEB9">
                <wp:simplePos x="0" y="0"/>
                <wp:positionH relativeFrom="margin">
                  <wp:posOffset>971550</wp:posOffset>
                </wp:positionH>
                <wp:positionV relativeFrom="paragraph">
                  <wp:posOffset>5715</wp:posOffset>
                </wp:positionV>
                <wp:extent cx="3263900" cy="374650"/>
                <wp:effectExtent l="0" t="0" r="12700" b="25400"/>
                <wp:wrapNone/>
                <wp:docPr id="675843447" name="Rectangle 1"/>
                <wp:cNvGraphicFramePr/>
                <a:graphic xmlns:a="http://schemas.openxmlformats.org/drawingml/2006/main">
                  <a:graphicData uri="http://schemas.microsoft.com/office/word/2010/wordprocessingShape">
                    <wps:wsp>
                      <wps:cNvSpPr/>
                      <wps:spPr>
                        <a:xfrm>
                          <a:off x="0" y="0"/>
                          <a:ext cx="3263900" cy="374650"/>
                        </a:xfrm>
                        <a:prstGeom prst="rect">
                          <a:avLst/>
                        </a:prstGeom>
                        <a:solidFill>
                          <a:sysClr val="window" lastClr="FFFFFF"/>
                        </a:solidFill>
                        <a:ln w="12700" cap="flat" cmpd="sng" algn="ctr">
                          <a:solidFill>
                            <a:srgbClr val="70AD47"/>
                          </a:solidFill>
                          <a:prstDash val="solid"/>
                          <a:miter lim="800000"/>
                        </a:ln>
                        <a:effectLst/>
                      </wps:spPr>
                      <wps:txbx>
                        <w:txbxContent>
                          <w:p w14:paraId="528DAB42" w14:textId="77777777" w:rsidR="00CD10D6" w:rsidRDefault="00CD10D6" w:rsidP="00CD10D6">
                            <w:pPr>
                              <w:jc w:val="center"/>
                            </w:pPr>
                            <w:r>
                              <w:t xml:space="preserve">Group leader provided with access to Beacon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8829A" id="_x0000_s1031" style="position:absolute;left:0;text-align:left;margin-left:76.5pt;margin-top:.45pt;width:257pt;height:2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" fillcolor="window" strokecolor="#70ad47" strokeweight="1pt">
                <v:textbox>
                  <w:txbxContent>
                    <w:p w14:paraId="528DAB42" w14:textId="77777777" w:rsidR="00CD10D6" w:rsidRDefault="00CD10D6" w:rsidP="00CD10D6">
                      <w:pPr>
                        <w:jc w:val="center"/>
                      </w:pPr>
                      <w:r>
                        <w:t xml:space="preserve">Group leader provided with access to Beacon </w:t>
                      </w:r>
                    </w:p>
                  </w:txbxContent>
                </v:textbox>
                <w10:wrap anchorx="margin"/>
              </v:rect>
            </w:pict>
          </mc:Fallback>
        </mc:AlternateContent>
      </w:r>
    </w:p>
    <w:p w14:paraId="412701AE"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71552" behindDoc="0" locked="0" layoutInCell="1" allowOverlap="1" wp14:anchorId="2F16E290" wp14:editId="1BFE829C">
                <wp:simplePos x="0" y="0"/>
                <wp:positionH relativeFrom="column">
                  <wp:posOffset>2794000</wp:posOffset>
                </wp:positionH>
                <wp:positionV relativeFrom="paragraph">
                  <wp:posOffset>78105</wp:posOffset>
                </wp:positionV>
                <wp:extent cx="6350" cy="482600"/>
                <wp:effectExtent l="0" t="0" r="31750" b="31750"/>
                <wp:wrapNone/>
                <wp:docPr id="589515421" name="Straight Connector 8"/>
                <wp:cNvGraphicFramePr/>
                <a:graphic xmlns:a="http://schemas.openxmlformats.org/drawingml/2006/main">
                  <a:graphicData uri="http://schemas.microsoft.com/office/word/2010/wordprocessingShape">
                    <wps:wsp>
                      <wps:cNvCnPr/>
                      <wps:spPr>
                        <a:xfrm>
                          <a:off x="0" y="0"/>
                          <a:ext cx="6350" cy="4826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8925626"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0pt,6.15pt" to="220.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" strokecolor="#4472c4" strokeweight=".5pt">
                <v:stroke joinstyle="miter"/>
              </v:line>
            </w:pict>
          </mc:Fallback>
        </mc:AlternateContent>
      </w:r>
    </w:p>
    <w:p w14:paraId="107840C3" w14:textId="77777777" w:rsidR="00CD10D6" w:rsidRPr="003772B4" w:rsidRDefault="00CD10D6" w:rsidP="00CD10D6">
      <w:pPr>
        <w:jc w:val="cente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65408" behindDoc="0" locked="0" layoutInCell="1" allowOverlap="1" wp14:anchorId="0DE55B6A" wp14:editId="12A467D3">
                <wp:simplePos x="0" y="0"/>
                <wp:positionH relativeFrom="margin">
                  <wp:posOffset>1193800</wp:posOffset>
                </wp:positionH>
                <wp:positionV relativeFrom="paragraph">
                  <wp:posOffset>275590</wp:posOffset>
                </wp:positionV>
                <wp:extent cx="3181350" cy="374650"/>
                <wp:effectExtent l="0" t="0" r="19050" b="25400"/>
                <wp:wrapNone/>
                <wp:docPr id="2099699450" name="Rectangle 1"/>
                <wp:cNvGraphicFramePr/>
                <a:graphic xmlns:a="http://schemas.openxmlformats.org/drawingml/2006/main">
                  <a:graphicData uri="http://schemas.microsoft.com/office/word/2010/wordprocessingShape">
                    <wps:wsp>
                      <wps:cNvSpPr/>
                      <wps:spPr>
                        <a:xfrm>
                          <a:off x="0" y="0"/>
                          <a:ext cx="3181350" cy="374650"/>
                        </a:xfrm>
                        <a:prstGeom prst="rect">
                          <a:avLst/>
                        </a:prstGeom>
                        <a:solidFill>
                          <a:sysClr val="window" lastClr="FFFFFF"/>
                        </a:solidFill>
                        <a:ln w="12700" cap="flat" cmpd="sng" algn="ctr">
                          <a:solidFill>
                            <a:srgbClr val="70AD47"/>
                          </a:solidFill>
                          <a:prstDash val="solid"/>
                          <a:miter lim="800000"/>
                        </a:ln>
                        <a:effectLst/>
                      </wps:spPr>
                      <wps:txbx>
                        <w:txbxContent>
                          <w:p w14:paraId="4FAF32D5" w14:textId="7B1BB27C" w:rsidR="00CD10D6" w:rsidRDefault="00CD10D6" w:rsidP="00CD10D6">
                            <w:pPr>
                              <w:jc w:val="center"/>
                            </w:pPr>
                            <w:r>
                              <w:t>First meeting arranged</w:t>
                            </w:r>
                            <w:r w:rsidR="00563623">
                              <w:t xml:space="preserve"> by Group Leader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5B6A" id="_x0000_s1032" style="position:absolute;left:0;text-align:left;margin-left:94pt;margin-top:21.7pt;width:250.5pt;height: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" fillcolor="window" strokecolor="#70ad47" strokeweight="1pt">
                <v:textbox>
                  <w:txbxContent>
                    <w:p w14:paraId="4FAF32D5" w14:textId="7B1BB27C" w:rsidR="00CD10D6" w:rsidRDefault="00CD10D6" w:rsidP="00CD10D6">
                      <w:pPr>
                        <w:jc w:val="center"/>
                      </w:pPr>
                      <w:r>
                        <w:t>First meeting arranged</w:t>
                      </w:r>
                      <w:r w:rsidR="00563623">
                        <w:t xml:space="preserve"> by Group Leader </w:t>
                      </w:r>
                      <w:r>
                        <w:t xml:space="preserve"> </w:t>
                      </w:r>
                    </w:p>
                  </w:txbxContent>
                </v:textbox>
                <w10:wrap anchorx="margin"/>
              </v:rect>
            </w:pict>
          </mc:Fallback>
        </mc:AlternateContent>
      </w:r>
    </w:p>
    <w:p w14:paraId="7059366E" w14:textId="77777777" w:rsidR="00CD10D6" w:rsidRPr="003772B4" w:rsidRDefault="00CD10D6" w:rsidP="00CD10D6">
      <w:pPr>
        <w:jc w:val="center"/>
        <w:rPr>
          <w:rFonts w:cstheme="minorHAnsi"/>
          <w:sz w:val="24"/>
          <w:szCs w:val="24"/>
        </w:rPr>
      </w:pPr>
      <w:r w:rsidRPr="003772B4">
        <w:rPr>
          <w:rFonts w:cstheme="minorHAnsi"/>
          <w:sz w:val="24"/>
          <w:szCs w:val="24"/>
        </w:rPr>
        <w:t xml:space="preserve">First meeting </w:t>
      </w:r>
    </w:p>
    <w:p w14:paraId="2989FFA4" w14:textId="290DBCB4" w:rsidR="00CD10D6" w:rsidRPr="003772B4" w:rsidRDefault="00CD10D6" w:rsidP="00CD10D6">
      <w:pPr>
        <w:rPr>
          <w:rFonts w:cstheme="minorHAnsi"/>
          <w:sz w:val="24"/>
          <w:szCs w:val="24"/>
        </w:rPr>
      </w:pPr>
      <w:r w:rsidRPr="003772B4">
        <w:rPr>
          <w:rFonts w:cstheme="minorHAnsi"/>
          <w:noProof/>
          <w:sz w:val="24"/>
          <w:szCs w:val="24"/>
        </w:rPr>
        <mc:AlternateContent>
          <mc:Choice Requires="wps">
            <w:drawing>
              <wp:anchor distT="0" distB="0" distL="114300" distR="114300" simplePos="0" relativeHeight="251673600" behindDoc="0" locked="0" layoutInCell="1" allowOverlap="1" wp14:anchorId="37EF4E09" wp14:editId="65A27B25">
                <wp:simplePos x="0" y="0"/>
                <wp:positionH relativeFrom="column">
                  <wp:posOffset>2800350</wp:posOffset>
                </wp:positionH>
                <wp:positionV relativeFrom="paragraph">
                  <wp:posOffset>9525</wp:posOffset>
                </wp:positionV>
                <wp:extent cx="6350" cy="431800"/>
                <wp:effectExtent l="0" t="0" r="31750" b="25400"/>
                <wp:wrapNone/>
                <wp:docPr id="15702829" name="Straight Connector 2"/>
                <wp:cNvGraphicFramePr/>
                <a:graphic xmlns:a="http://schemas.openxmlformats.org/drawingml/2006/main">
                  <a:graphicData uri="http://schemas.microsoft.com/office/word/2010/wordprocessingShape">
                    <wps:wsp>
                      <wps:cNvCnPr/>
                      <wps:spPr>
                        <a:xfrm>
                          <a:off x="0" y="0"/>
                          <a:ext cx="6350" cy="4318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46A99"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75pt" to="22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" strokecolor="#4472c4" strokeweight=".5pt">
                <v:stroke joinstyle="miter"/>
              </v:line>
            </w:pict>
          </mc:Fallback>
        </mc:AlternateContent>
      </w:r>
    </w:p>
    <w:p w14:paraId="6D545808" w14:textId="0F0D029C" w:rsidR="00CD10D6" w:rsidRPr="003772B4" w:rsidRDefault="00CD10D6" w:rsidP="00E445BE">
      <w:pPr>
        <w:pStyle w:val="Body"/>
        <w:jc w:val="both"/>
        <w:rPr>
          <w:rFonts w:asciiTheme="minorHAnsi" w:hAnsiTheme="minorHAnsi" w:cstheme="minorHAnsi"/>
        </w:rPr>
      </w:pPr>
      <w:r w:rsidRPr="003772B4">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549A2D5B" wp14:editId="078E98D5">
                <wp:simplePos x="0" y="0"/>
                <wp:positionH relativeFrom="column">
                  <wp:posOffset>990600</wp:posOffset>
                </wp:positionH>
                <wp:positionV relativeFrom="paragraph">
                  <wp:posOffset>123825</wp:posOffset>
                </wp:positionV>
                <wp:extent cx="3670300" cy="476250"/>
                <wp:effectExtent l="0" t="0" r="25400" b="19050"/>
                <wp:wrapNone/>
                <wp:docPr id="716201945" name="Rectangle 1"/>
                <wp:cNvGraphicFramePr/>
                <a:graphic xmlns:a="http://schemas.openxmlformats.org/drawingml/2006/main">
                  <a:graphicData uri="http://schemas.microsoft.com/office/word/2010/wordprocessingShape">
                    <wps:wsp>
                      <wps:cNvSpPr/>
                      <wps:spPr>
                        <a:xfrm>
                          <a:off x="0" y="0"/>
                          <a:ext cx="3670300" cy="476250"/>
                        </a:xfrm>
                        <a:prstGeom prst="rect">
                          <a:avLst/>
                        </a:prstGeom>
                        <a:solidFill>
                          <a:sysClr val="window" lastClr="FFFFFF"/>
                        </a:solidFill>
                        <a:ln w="12700" cap="flat" cmpd="sng" algn="ctr">
                          <a:solidFill>
                            <a:srgbClr val="70AD47"/>
                          </a:solidFill>
                          <a:prstDash val="solid"/>
                          <a:miter lim="800000"/>
                        </a:ln>
                        <a:effectLst/>
                      </wps:spPr>
                      <wps:txbx>
                        <w:txbxContent>
                          <w:p w14:paraId="542EFE9D" w14:textId="77777777" w:rsidR="00CD10D6" w:rsidRDefault="00CD10D6" w:rsidP="00CD10D6">
                            <w:pPr>
                              <w:jc w:val="center"/>
                            </w:pPr>
                            <w:r>
                              <w:t xml:space="preserve">Records of each meeting maintained by Group Leader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A2D5B" id="_x0000_s1033" style="position:absolute;left:0;text-align:left;margin-left:78pt;margin-top:9.75pt;width:289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" fillcolor="window" strokecolor="#70ad47" strokeweight="1pt">
                <v:textbox>
                  <w:txbxContent>
                    <w:p w14:paraId="542EFE9D" w14:textId="77777777" w:rsidR="00CD10D6" w:rsidRDefault="00CD10D6" w:rsidP="00CD10D6">
                      <w:pPr>
                        <w:jc w:val="center"/>
                      </w:pPr>
                      <w:r>
                        <w:t xml:space="preserve">Records of each meeting maintained by Group Leader </w:t>
                      </w:r>
                    </w:p>
                  </w:txbxContent>
                </v:textbox>
              </v:rect>
            </w:pict>
          </mc:Fallback>
        </mc:AlternateContent>
      </w:r>
    </w:p>
    <w:sectPr w:rsidR="00CD10D6" w:rsidRPr="003772B4" w:rsidSect="007C54AA">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1B63E" w14:textId="77777777" w:rsidR="00CC242F" w:rsidRDefault="00CC242F" w:rsidP="00F26564">
      <w:pPr>
        <w:spacing w:after="0" w:line="240" w:lineRule="auto"/>
      </w:pPr>
      <w:r>
        <w:separator/>
      </w:r>
    </w:p>
  </w:endnote>
  <w:endnote w:type="continuationSeparator" w:id="0">
    <w:p w14:paraId="74D1625D" w14:textId="77777777" w:rsidR="00CC242F" w:rsidRDefault="00CC242F" w:rsidP="00F2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andelGotDLig">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143756"/>
      <w:docPartObj>
        <w:docPartGallery w:val="Page Numbers (Bottom of Page)"/>
        <w:docPartUnique/>
      </w:docPartObj>
    </w:sdtPr>
    <w:sdtEndPr>
      <w:rPr>
        <w:noProof/>
      </w:rPr>
    </w:sdtEndPr>
    <w:sdtContent>
      <w:p w14:paraId="124E3DE4" w14:textId="30A506F0" w:rsidR="00685861" w:rsidRDefault="006858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3E53C" w14:textId="77777777" w:rsidR="00F26564" w:rsidRDefault="00F2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4C134" w14:textId="77777777" w:rsidR="00CC242F" w:rsidRDefault="00CC242F" w:rsidP="00F26564">
      <w:pPr>
        <w:spacing w:after="0" w:line="240" w:lineRule="auto"/>
      </w:pPr>
      <w:r>
        <w:separator/>
      </w:r>
    </w:p>
  </w:footnote>
  <w:footnote w:type="continuationSeparator" w:id="0">
    <w:p w14:paraId="442F0F9E" w14:textId="77777777" w:rsidR="00CC242F" w:rsidRDefault="00CC242F" w:rsidP="00F26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B81"/>
    <w:multiLevelType w:val="multilevel"/>
    <w:tmpl w:val="378EB920"/>
    <w:lvl w:ilvl="0">
      <w:start w:val="3"/>
      <w:numFmt w:val="decimal"/>
      <w:lvlText w:val="%1"/>
      <w:lvlJc w:val="left"/>
      <w:pPr>
        <w:ind w:left="576" w:hanging="576"/>
      </w:pPr>
      <w:rPr>
        <w:rFonts w:eastAsia="Arial Unicode MS" w:hint="default"/>
      </w:rPr>
    </w:lvl>
    <w:lvl w:ilvl="1">
      <w:start w:val="5"/>
      <w:numFmt w:val="decimal"/>
      <w:lvlText w:val="%1.%2"/>
      <w:lvlJc w:val="left"/>
      <w:pPr>
        <w:ind w:left="576" w:hanging="576"/>
      </w:pPr>
      <w:rPr>
        <w:rFonts w:eastAsia="Arial Unicode MS" w:hint="default"/>
      </w:rPr>
    </w:lvl>
    <w:lvl w:ilvl="2">
      <w:start w:val="6"/>
      <w:numFmt w:val="decimal"/>
      <w:lvlText w:val="%1.%2.%3"/>
      <w:lvlJc w:val="left"/>
      <w:pPr>
        <w:ind w:left="1004"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1" w15:restartNumberingAfterBreak="0">
    <w:nsid w:val="06730FCD"/>
    <w:multiLevelType w:val="multilevel"/>
    <w:tmpl w:val="C25CBA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620746"/>
    <w:multiLevelType w:val="multilevel"/>
    <w:tmpl w:val="FA9A6D1E"/>
    <w:lvl w:ilvl="0">
      <w:start w:val="3"/>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1004"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3C6B2B"/>
    <w:multiLevelType w:val="hybridMultilevel"/>
    <w:tmpl w:val="4B0A1134"/>
    <w:numStyleLink w:val="ImportedStyle9"/>
  </w:abstractNum>
  <w:abstractNum w:abstractNumId="4" w15:restartNumberingAfterBreak="0">
    <w:nsid w:val="19185577"/>
    <w:multiLevelType w:val="hybridMultilevel"/>
    <w:tmpl w:val="05EC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423BD"/>
    <w:multiLevelType w:val="hybridMultilevel"/>
    <w:tmpl w:val="EC9A6486"/>
    <w:lvl w:ilvl="0" w:tplc="25907730">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F5D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71D9D"/>
    <w:multiLevelType w:val="multilevel"/>
    <w:tmpl w:val="9AE850FA"/>
    <w:styleLink w:val="ImportedStyle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D906F4"/>
    <w:multiLevelType w:val="hybridMultilevel"/>
    <w:tmpl w:val="F120EEA8"/>
    <w:styleLink w:val="ImportedStyle10"/>
    <w:lvl w:ilvl="0" w:tplc="326A8E02">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249DA6">
      <w:start w:val="1"/>
      <w:numFmt w:val="lowerLetter"/>
      <w:lvlText w:val="%2."/>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748E6E">
      <w:start w:val="1"/>
      <w:numFmt w:val="lowerRoman"/>
      <w:lvlText w:val="%3."/>
      <w:lvlJc w:val="left"/>
      <w:pPr>
        <w:tabs>
          <w:tab w:val="left" w:pos="1440"/>
        </w:tabs>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4DAD5A8">
      <w:start w:val="1"/>
      <w:numFmt w:val="decimal"/>
      <w:lvlText w:val="%4."/>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5CF14E">
      <w:start w:val="1"/>
      <w:numFmt w:val="lowerLetter"/>
      <w:lvlText w:val="%5."/>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AC8272">
      <w:start w:val="1"/>
      <w:numFmt w:val="lowerRoman"/>
      <w:lvlText w:val="%6."/>
      <w:lvlJc w:val="left"/>
      <w:pPr>
        <w:tabs>
          <w:tab w:val="left" w:pos="1440"/>
        </w:tabs>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65CE3D4">
      <w:start w:val="1"/>
      <w:numFmt w:val="decimal"/>
      <w:lvlText w:val="%7."/>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B09C9C">
      <w:start w:val="1"/>
      <w:numFmt w:val="lowerLetter"/>
      <w:lvlText w:val="%8."/>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8AE028">
      <w:start w:val="1"/>
      <w:numFmt w:val="lowerRoman"/>
      <w:lvlText w:val="%9."/>
      <w:lvlJc w:val="left"/>
      <w:pPr>
        <w:tabs>
          <w:tab w:val="left" w:pos="1440"/>
        </w:tabs>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DF686A"/>
    <w:multiLevelType w:val="hybridMultilevel"/>
    <w:tmpl w:val="F120EEA8"/>
    <w:numStyleLink w:val="ImportedStyle10"/>
  </w:abstractNum>
  <w:abstractNum w:abstractNumId="10" w15:restartNumberingAfterBreak="0">
    <w:nsid w:val="2806217B"/>
    <w:multiLevelType w:val="hybridMultilevel"/>
    <w:tmpl w:val="F37A1D1C"/>
    <w:numStyleLink w:val="ImportedStyle4"/>
  </w:abstractNum>
  <w:abstractNum w:abstractNumId="11" w15:restartNumberingAfterBreak="0">
    <w:nsid w:val="2A1E097D"/>
    <w:multiLevelType w:val="multilevel"/>
    <w:tmpl w:val="EA3EDEB2"/>
    <w:lvl w:ilvl="0">
      <w:start w:val="3"/>
      <w:numFmt w:val="decimal"/>
      <w:lvlText w:val="%1"/>
      <w:lvlJc w:val="left"/>
      <w:pPr>
        <w:ind w:left="576" w:hanging="576"/>
      </w:pPr>
      <w:rPr>
        <w:rFonts w:eastAsia="Arial Unicode MS" w:hint="default"/>
      </w:rPr>
    </w:lvl>
    <w:lvl w:ilvl="1">
      <w:start w:val="5"/>
      <w:numFmt w:val="decimal"/>
      <w:lvlText w:val="%1.%2"/>
      <w:lvlJc w:val="left"/>
      <w:pPr>
        <w:ind w:left="576" w:hanging="576"/>
      </w:pPr>
      <w:rPr>
        <w:rFonts w:eastAsia="Arial Unicode MS" w:hint="default"/>
      </w:rPr>
    </w:lvl>
    <w:lvl w:ilvl="2">
      <w:start w:val="6"/>
      <w:numFmt w:val="decimal"/>
      <w:lvlText w:val="%1.%2.%3"/>
      <w:lvlJc w:val="left"/>
      <w:pPr>
        <w:ind w:left="1004" w:hanging="720"/>
      </w:pPr>
      <w:rPr>
        <w:rFonts w:eastAsia="Arial Unicode MS" w:hint="default"/>
        <w:b w:val="0"/>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12" w15:restartNumberingAfterBreak="0">
    <w:nsid w:val="2A6E7B6E"/>
    <w:multiLevelType w:val="hybridMultilevel"/>
    <w:tmpl w:val="5CB26CD2"/>
    <w:numStyleLink w:val="ImportedStyle8"/>
  </w:abstractNum>
  <w:abstractNum w:abstractNumId="13" w15:restartNumberingAfterBreak="0">
    <w:nsid w:val="2B6E59B2"/>
    <w:multiLevelType w:val="hybridMultilevel"/>
    <w:tmpl w:val="B14EA296"/>
    <w:styleLink w:val="ImportedStyle15"/>
    <w:lvl w:ilvl="0" w:tplc="02AE24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CE68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62BE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1A55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5855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30BF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036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7612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A22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0F4477"/>
    <w:multiLevelType w:val="hybridMultilevel"/>
    <w:tmpl w:val="1262B53A"/>
    <w:numStyleLink w:val="ImportedStyle13"/>
  </w:abstractNum>
  <w:abstractNum w:abstractNumId="15" w15:restartNumberingAfterBreak="0">
    <w:nsid w:val="2DBD7A4F"/>
    <w:multiLevelType w:val="hybridMultilevel"/>
    <w:tmpl w:val="1262B53A"/>
    <w:styleLink w:val="ImportedStyle13"/>
    <w:lvl w:ilvl="0" w:tplc="0A66491C">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7E46A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BA60F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AA98D0">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B4CB8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44444">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E33E2">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22C7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B0DF3C">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B62436"/>
    <w:multiLevelType w:val="multilevel"/>
    <w:tmpl w:val="9AE850FA"/>
    <w:numStyleLink w:val="ImportedStyle5"/>
  </w:abstractNum>
  <w:abstractNum w:abstractNumId="17" w15:restartNumberingAfterBreak="0">
    <w:nsid w:val="31D56D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F3B3E"/>
    <w:multiLevelType w:val="hybridMultilevel"/>
    <w:tmpl w:val="F37A1D1C"/>
    <w:styleLink w:val="ImportedStyle4"/>
    <w:lvl w:ilvl="0" w:tplc="2C68F4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EC3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A6A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34DE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D275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0E50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2E59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56F6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F65A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6575C45"/>
    <w:multiLevelType w:val="hybridMultilevel"/>
    <w:tmpl w:val="B8DA0C52"/>
    <w:numStyleLink w:val="ImportedStyle12"/>
  </w:abstractNum>
  <w:abstractNum w:abstractNumId="20" w15:restartNumberingAfterBreak="0">
    <w:nsid w:val="435A06FF"/>
    <w:multiLevelType w:val="hybridMultilevel"/>
    <w:tmpl w:val="B14EA296"/>
    <w:numStyleLink w:val="ImportedStyle15"/>
  </w:abstractNum>
  <w:abstractNum w:abstractNumId="21" w15:restartNumberingAfterBreak="0">
    <w:nsid w:val="43886B7D"/>
    <w:multiLevelType w:val="hybridMultilevel"/>
    <w:tmpl w:val="F3162732"/>
    <w:lvl w:ilvl="0" w:tplc="FE18717A">
      <w:start w:val="7"/>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457E2"/>
    <w:multiLevelType w:val="hybridMultilevel"/>
    <w:tmpl w:val="0010DE1E"/>
    <w:numStyleLink w:val="ImportedStyle18"/>
  </w:abstractNum>
  <w:abstractNum w:abstractNumId="23" w15:restartNumberingAfterBreak="0">
    <w:nsid w:val="4AA96F10"/>
    <w:multiLevelType w:val="multilevel"/>
    <w:tmpl w:val="641AAAFA"/>
    <w:lvl w:ilvl="0">
      <w:start w:val="3"/>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9A578F"/>
    <w:multiLevelType w:val="hybridMultilevel"/>
    <w:tmpl w:val="8B28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C298E"/>
    <w:multiLevelType w:val="hybridMultilevel"/>
    <w:tmpl w:val="BFC80BB2"/>
    <w:styleLink w:val="ImportedStyle7"/>
    <w:lvl w:ilvl="0" w:tplc="1E5C18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188CA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BC7B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DC9F7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4A000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42DA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E2915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28568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7E455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4B658D"/>
    <w:multiLevelType w:val="hybridMultilevel"/>
    <w:tmpl w:val="5CB26CD2"/>
    <w:styleLink w:val="ImportedStyle8"/>
    <w:lvl w:ilvl="0" w:tplc="0D5AB2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5E894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5AAFD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EE579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084E8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A66CF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00994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B80AC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40D6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3163021"/>
    <w:multiLevelType w:val="hybridMultilevel"/>
    <w:tmpl w:val="4754B1B0"/>
    <w:styleLink w:val="ImportedStyle11"/>
    <w:lvl w:ilvl="0" w:tplc="56DA4E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E42E0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E03A7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1E044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BE914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5E168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0EE7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389E8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F8806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89B6F10"/>
    <w:multiLevelType w:val="hybridMultilevel"/>
    <w:tmpl w:val="0010DE1E"/>
    <w:styleLink w:val="ImportedStyle18"/>
    <w:lvl w:ilvl="0" w:tplc="D180CD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58E83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AAC53E">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436DC5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EA5E2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007FCE">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EFE668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C460B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5CBE4E">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A570B67"/>
    <w:multiLevelType w:val="hybridMultilevel"/>
    <w:tmpl w:val="3820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43ACC"/>
    <w:multiLevelType w:val="hybridMultilevel"/>
    <w:tmpl w:val="A600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13EF2"/>
    <w:multiLevelType w:val="hybridMultilevel"/>
    <w:tmpl w:val="B0E60A80"/>
    <w:numStyleLink w:val="ImportedStyle6"/>
  </w:abstractNum>
  <w:abstractNum w:abstractNumId="32" w15:restartNumberingAfterBreak="0">
    <w:nsid w:val="620E0BED"/>
    <w:multiLevelType w:val="hybridMultilevel"/>
    <w:tmpl w:val="4754B1B0"/>
    <w:numStyleLink w:val="ImportedStyle11"/>
  </w:abstractNum>
  <w:abstractNum w:abstractNumId="33" w15:restartNumberingAfterBreak="0">
    <w:nsid w:val="6530272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6EB02F0"/>
    <w:multiLevelType w:val="hybridMultilevel"/>
    <w:tmpl w:val="B0E60A80"/>
    <w:styleLink w:val="ImportedStyle6"/>
    <w:lvl w:ilvl="0" w:tplc="32F0AE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0A7B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EE5B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E8EB2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90503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34E2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76EC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4AE6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B4F0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F266055"/>
    <w:multiLevelType w:val="hybridMultilevel"/>
    <w:tmpl w:val="55AAC0B8"/>
    <w:lvl w:ilvl="0" w:tplc="B6349CB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D5A70"/>
    <w:multiLevelType w:val="hybridMultilevel"/>
    <w:tmpl w:val="BFC80BB2"/>
    <w:numStyleLink w:val="ImportedStyle7"/>
  </w:abstractNum>
  <w:abstractNum w:abstractNumId="37" w15:restartNumberingAfterBreak="0">
    <w:nsid w:val="71E94CFF"/>
    <w:multiLevelType w:val="hybridMultilevel"/>
    <w:tmpl w:val="4B0A1134"/>
    <w:styleLink w:val="ImportedStyle9"/>
    <w:lvl w:ilvl="0" w:tplc="59D24E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F0CC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C895A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07FD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8CD17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EE9D3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14738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C211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8861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8ED7AD2"/>
    <w:multiLevelType w:val="hybridMultilevel"/>
    <w:tmpl w:val="9D80B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06303"/>
    <w:multiLevelType w:val="hybridMultilevel"/>
    <w:tmpl w:val="C43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F50F6"/>
    <w:multiLevelType w:val="multilevel"/>
    <w:tmpl w:val="D9C04354"/>
    <w:lvl w:ilvl="0">
      <w:start w:val="3"/>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1004"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B971413"/>
    <w:multiLevelType w:val="hybridMultilevel"/>
    <w:tmpl w:val="B8DA0C52"/>
    <w:styleLink w:val="ImportedStyle12"/>
    <w:lvl w:ilvl="0" w:tplc="0BFC1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C6A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4E03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4452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A1E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2E40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3CC0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F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667D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4230E5"/>
    <w:multiLevelType w:val="multilevel"/>
    <w:tmpl w:val="D7C2A5A0"/>
    <w:lvl w:ilvl="0">
      <w:start w:val="3"/>
      <w:numFmt w:val="decimal"/>
      <w:lvlText w:val="%1"/>
      <w:lvlJc w:val="left"/>
      <w:pPr>
        <w:ind w:left="360" w:hanging="360"/>
      </w:pPr>
      <w:rPr>
        <w:rFonts w:hint="default"/>
        <w:sz w:val="28"/>
      </w:rPr>
    </w:lvl>
    <w:lvl w:ilvl="1">
      <w:start w:val="4"/>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num w:numId="1" w16cid:durableId="1362777317">
    <w:abstractNumId w:val="18"/>
  </w:num>
  <w:num w:numId="2" w16cid:durableId="386226400">
    <w:abstractNumId w:val="10"/>
  </w:num>
  <w:num w:numId="3" w16cid:durableId="1115830487">
    <w:abstractNumId w:val="7"/>
  </w:num>
  <w:num w:numId="4" w16cid:durableId="1382434933">
    <w:abstractNumId w:val="16"/>
  </w:num>
  <w:num w:numId="5" w16cid:durableId="375087572">
    <w:abstractNumId w:val="34"/>
  </w:num>
  <w:num w:numId="6" w16cid:durableId="1940412008">
    <w:abstractNumId w:val="31"/>
  </w:num>
  <w:num w:numId="7" w16cid:durableId="950281856">
    <w:abstractNumId w:val="25"/>
  </w:num>
  <w:num w:numId="8" w16cid:durableId="349533821">
    <w:abstractNumId w:val="36"/>
  </w:num>
  <w:num w:numId="9" w16cid:durableId="772676909">
    <w:abstractNumId w:val="16"/>
    <w:lvlOverride w:ilvl="1">
      <w:startOverride w:val="2"/>
    </w:lvlOverride>
  </w:num>
  <w:num w:numId="10" w16cid:durableId="297879947">
    <w:abstractNumId w:val="26"/>
  </w:num>
  <w:num w:numId="11" w16cid:durableId="415054196">
    <w:abstractNumId w:val="12"/>
  </w:num>
  <w:num w:numId="12" w16cid:durableId="906647110">
    <w:abstractNumId w:val="37"/>
  </w:num>
  <w:num w:numId="13" w16cid:durableId="440883285">
    <w:abstractNumId w:val="3"/>
  </w:num>
  <w:num w:numId="14" w16cid:durableId="1214269338">
    <w:abstractNumId w:val="8"/>
  </w:num>
  <w:num w:numId="15" w16cid:durableId="512258967">
    <w:abstractNumId w:val="9"/>
  </w:num>
  <w:num w:numId="16" w16cid:durableId="38436781">
    <w:abstractNumId w:val="35"/>
  </w:num>
  <w:num w:numId="17" w16cid:durableId="894050476">
    <w:abstractNumId w:val="27"/>
  </w:num>
  <w:num w:numId="18" w16cid:durableId="253824170">
    <w:abstractNumId w:val="32"/>
  </w:num>
  <w:num w:numId="19" w16cid:durableId="77557575">
    <w:abstractNumId w:val="41"/>
  </w:num>
  <w:num w:numId="20" w16cid:durableId="1688368706">
    <w:abstractNumId w:val="19"/>
  </w:num>
  <w:num w:numId="21" w16cid:durableId="132716362">
    <w:abstractNumId w:val="15"/>
  </w:num>
  <w:num w:numId="22" w16cid:durableId="1121191071">
    <w:abstractNumId w:val="14"/>
  </w:num>
  <w:num w:numId="23" w16cid:durableId="345834983">
    <w:abstractNumId w:val="13"/>
  </w:num>
  <w:num w:numId="24" w16cid:durableId="1676881939">
    <w:abstractNumId w:val="20"/>
  </w:num>
  <w:num w:numId="25" w16cid:durableId="1642929512">
    <w:abstractNumId w:val="28"/>
  </w:num>
  <w:num w:numId="26" w16cid:durableId="2065367967">
    <w:abstractNumId w:val="22"/>
  </w:num>
  <w:num w:numId="27" w16cid:durableId="2051956146">
    <w:abstractNumId w:val="38"/>
  </w:num>
  <w:num w:numId="28" w16cid:durableId="1025788959">
    <w:abstractNumId w:val="1"/>
  </w:num>
  <w:num w:numId="29" w16cid:durableId="219677619">
    <w:abstractNumId w:val="2"/>
  </w:num>
  <w:num w:numId="30" w16cid:durableId="1043946764">
    <w:abstractNumId w:val="0"/>
  </w:num>
  <w:num w:numId="31" w16cid:durableId="1062407610">
    <w:abstractNumId w:val="42"/>
  </w:num>
  <w:num w:numId="32" w16cid:durableId="438181912">
    <w:abstractNumId w:val="21"/>
  </w:num>
  <w:num w:numId="33" w16cid:durableId="1720670643">
    <w:abstractNumId w:val="40"/>
  </w:num>
  <w:num w:numId="34" w16cid:durableId="1266962189">
    <w:abstractNumId w:val="23"/>
  </w:num>
  <w:num w:numId="35" w16cid:durableId="497892018">
    <w:abstractNumId w:val="11"/>
  </w:num>
  <w:num w:numId="36" w16cid:durableId="1066879758">
    <w:abstractNumId w:val="4"/>
  </w:num>
  <w:num w:numId="37" w16cid:durableId="744030283">
    <w:abstractNumId w:val="39"/>
  </w:num>
  <w:num w:numId="38" w16cid:durableId="1457793557">
    <w:abstractNumId w:val="5"/>
  </w:num>
  <w:num w:numId="39" w16cid:durableId="347756241">
    <w:abstractNumId w:val="24"/>
  </w:num>
  <w:num w:numId="40" w16cid:durableId="222330536">
    <w:abstractNumId w:val="29"/>
  </w:num>
  <w:num w:numId="41" w16cid:durableId="242230042">
    <w:abstractNumId w:val="30"/>
  </w:num>
  <w:num w:numId="42" w16cid:durableId="1617523954">
    <w:abstractNumId w:val="17"/>
  </w:num>
  <w:num w:numId="43" w16cid:durableId="132866147">
    <w:abstractNumId w:val="6"/>
  </w:num>
  <w:num w:numId="44" w16cid:durableId="6420764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2E"/>
    <w:rsid w:val="000024C1"/>
    <w:rsid w:val="00004F13"/>
    <w:rsid w:val="00016762"/>
    <w:rsid w:val="00020BC7"/>
    <w:rsid w:val="00040E7C"/>
    <w:rsid w:val="000451CB"/>
    <w:rsid w:val="000662C6"/>
    <w:rsid w:val="00090C96"/>
    <w:rsid w:val="00095960"/>
    <w:rsid w:val="000D324B"/>
    <w:rsid w:val="000D349A"/>
    <w:rsid w:val="000E4141"/>
    <w:rsid w:val="000F7FEA"/>
    <w:rsid w:val="00101C52"/>
    <w:rsid w:val="001055C7"/>
    <w:rsid w:val="00165595"/>
    <w:rsid w:val="00174A21"/>
    <w:rsid w:val="00194466"/>
    <w:rsid w:val="001A5C78"/>
    <w:rsid w:val="001D5F16"/>
    <w:rsid w:val="001D715B"/>
    <w:rsid w:val="001E1099"/>
    <w:rsid w:val="002067C3"/>
    <w:rsid w:val="00207493"/>
    <w:rsid w:val="00212E53"/>
    <w:rsid w:val="002339C0"/>
    <w:rsid w:val="0023697D"/>
    <w:rsid w:val="0027255E"/>
    <w:rsid w:val="00276D34"/>
    <w:rsid w:val="002B2B95"/>
    <w:rsid w:val="002D75AD"/>
    <w:rsid w:val="002E551A"/>
    <w:rsid w:val="002E56EB"/>
    <w:rsid w:val="00333916"/>
    <w:rsid w:val="00372954"/>
    <w:rsid w:val="003772B4"/>
    <w:rsid w:val="003C3C4A"/>
    <w:rsid w:val="003E2340"/>
    <w:rsid w:val="003F3A30"/>
    <w:rsid w:val="00400F4F"/>
    <w:rsid w:val="0042462D"/>
    <w:rsid w:val="00447B9E"/>
    <w:rsid w:val="00454A99"/>
    <w:rsid w:val="00475889"/>
    <w:rsid w:val="004B064D"/>
    <w:rsid w:val="004C442E"/>
    <w:rsid w:val="004F41A7"/>
    <w:rsid w:val="004F6694"/>
    <w:rsid w:val="00504C50"/>
    <w:rsid w:val="00523E02"/>
    <w:rsid w:val="00563623"/>
    <w:rsid w:val="00585C79"/>
    <w:rsid w:val="00592E8B"/>
    <w:rsid w:val="005A7D7B"/>
    <w:rsid w:val="005B3741"/>
    <w:rsid w:val="005B7C98"/>
    <w:rsid w:val="005F2B85"/>
    <w:rsid w:val="005F6753"/>
    <w:rsid w:val="00653BDA"/>
    <w:rsid w:val="00664DBD"/>
    <w:rsid w:val="00673A3C"/>
    <w:rsid w:val="00685861"/>
    <w:rsid w:val="006E672B"/>
    <w:rsid w:val="006F5457"/>
    <w:rsid w:val="00707ED4"/>
    <w:rsid w:val="00746D9D"/>
    <w:rsid w:val="00764752"/>
    <w:rsid w:val="007937D8"/>
    <w:rsid w:val="00794671"/>
    <w:rsid w:val="007A6C34"/>
    <w:rsid w:val="007C54AA"/>
    <w:rsid w:val="007D541D"/>
    <w:rsid w:val="007F2605"/>
    <w:rsid w:val="00833A69"/>
    <w:rsid w:val="00840E8D"/>
    <w:rsid w:val="00840F1A"/>
    <w:rsid w:val="008433B7"/>
    <w:rsid w:val="00865D81"/>
    <w:rsid w:val="00872FFF"/>
    <w:rsid w:val="00885A47"/>
    <w:rsid w:val="008F3719"/>
    <w:rsid w:val="008F78D0"/>
    <w:rsid w:val="00902471"/>
    <w:rsid w:val="00903530"/>
    <w:rsid w:val="00910612"/>
    <w:rsid w:val="00925920"/>
    <w:rsid w:val="00933311"/>
    <w:rsid w:val="009427EE"/>
    <w:rsid w:val="00944AE8"/>
    <w:rsid w:val="00990C7F"/>
    <w:rsid w:val="00997B06"/>
    <w:rsid w:val="009A5EAB"/>
    <w:rsid w:val="009C6404"/>
    <w:rsid w:val="009D1067"/>
    <w:rsid w:val="009F2C41"/>
    <w:rsid w:val="00A2299B"/>
    <w:rsid w:val="00A353A4"/>
    <w:rsid w:val="00A46AC7"/>
    <w:rsid w:val="00A71D7A"/>
    <w:rsid w:val="00A7564D"/>
    <w:rsid w:val="00A86485"/>
    <w:rsid w:val="00AB7702"/>
    <w:rsid w:val="00B060F9"/>
    <w:rsid w:val="00B3554A"/>
    <w:rsid w:val="00B7189C"/>
    <w:rsid w:val="00B77403"/>
    <w:rsid w:val="00B924B5"/>
    <w:rsid w:val="00B94C1B"/>
    <w:rsid w:val="00BA7597"/>
    <w:rsid w:val="00BC7248"/>
    <w:rsid w:val="00BC7928"/>
    <w:rsid w:val="00C62C23"/>
    <w:rsid w:val="00C72D35"/>
    <w:rsid w:val="00C7519E"/>
    <w:rsid w:val="00CB6C63"/>
    <w:rsid w:val="00CC242F"/>
    <w:rsid w:val="00CD10D6"/>
    <w:rsid w:val="00D27D20"/>
    <w:rsid w:val="00D40191"/>
    <w:rsid w:val="00D449FD"/>
    <w:rsid w:val="00DB57A6"/>
    <w:rsid w:val="00DB685E"/>
    <w:rsid w:val="00DE1B40"/>
    <w:rsid w:val="00DF04CD"/>
    <w:rsid w:val="00E2388F"/>
    <w:rsid w:val="00E268E8"/>
    <w:rsid w:val="00E445BE"/>
    <w:rsid w:val="00E44665"/>
    <w:rsid w:val="00E5278B"/>
    <w:rsid w:val="00E52A6E"/>
    <w:rsid w:val="00E66CA7"/>
    <w:rsid w:val="00E97115"/>
    <w:rsid w:val="00EC144A"/>
    <w:rsid w:val="00EC198E"/>
    <w:rsid w:val="00EF32F7"/>
    <w:rsid w:val="00F0619D"/>
    <w:rsid w:val="00F26564"/>
    <w:rsid w:val="00F43CEB"/>
    <w:rsid w:val="00F714EA"/>
    <w:rsid w:val="00F87BA7"/>
    <w:rsid w:val="00FD1B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C599"/>
  <w15:chartTrackingRefBased/>
  <w15:docId w15:val="{9ACAF33A-F1C0-488F-A7F4-30B9CD2D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EA"/>
  </w:style>
  <w:style w:type="paragraph" w:styleId="Heading1">
    <w:name w:val="heading 1"/>
    <w:basedOn w:val="Normal"/>
    <w:next w:val="Normal"/>
    <w:link w:val="Heading1Char"/>
    <w:uiPriority w:val="9"/>
    <w:qFormat/>
    <w:rsid w:val="00833A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3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C442E"/>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de-DE" w:eastAsia="en-GB"/>
      <w14:textOutline w14:w="0" w14:cap="flat" w14:cmpd="sng" w14:algn="ctr">
        <w14:noFill/>
        <w14:prstDash w14:val="solid"/>
        <w14:bevel/>
      </w14:textOutline>
      <w14:ligatures w14:val="none"/>
    </w:rPr>
  </w:style>
  <w:style w:type="paragraph" w:styleId="ListParagraph">
    <w:name w:val="List Paragraph"/>
    <w:rsid w:val="00165595"/>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val="en-US" w:eastAsia="en-GB"/>
      <w14:ligatures w14:val="none"/>
    </w:rPr>
  </w:style>
  <w:style w:type="numbering" w:customStyle="1" w:styleId="ImportedStyle4">
    <w:name w:val="Imported Style 4"/>
    <w:rsid w:val="00165595"/>
    <w:pPr>
      <w:numPr>
        <w:numId w:val="1"/>
      </w:numPr>
    </w:pPr>
  </w:style>
  <w:style w:type="paragraph" w:styleId="Footer">
    <w:name w:val="footer"/>
    <w:link w:val="FooterChar"/>
    <w:uiPriority w:val="99"/>
    <w:rsid w:val="00475889"/>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kern w:val="0"/>
      <w:sz w:val="24"/>
      <w:szCs w:val="24"/>
      <w:u w:color="000000"/>
      <w:bdr w:val="nil"/>
      <w:lang w:val="en-US" w:eastAsia="en-GB"/>
      <w14:ligatures w14:val="none"/>
    </w:rPr>
  </w:style>
  <w:style w:type="character" w:customStyle="1" w:styleId="FooterChar">
    <w:name w:val="Footer Char"/>
    <w:basedOn w:val="DefaultParagraphFont"/>
    <w:link w:val="Footer"/>
    <w:uiPriority w:val="99"/>
    <w:rsid w:val="00475889"/>
    <w:rPr>
      <w:rFonts w:ascii="Times New Roman" w:eastAsia="Arial Unicode MS" w:hAnsi="Times New Roman" w:cs="Arial Unicode MS"/>
      <w:color w:val="000000"/>
      <w:kern w:val="0"/>
      <w:sz w:val="24"/>
      <w:szCs w:val="24"/>
      <w:u w:color="000000"/>
      <w:bdr w:val="nil"/>
      <w:lang w:val="en-US" w:eastAsia="en-GB"/>
      <w14:ligatures w14:val="none"/>
    </w:rPr>
  </w:style>
  <w:style w:type="paragraph" w:styleId="PlainText">
    <w:name w:val="Plain Text"/>
    <w:link w:val="PlainTextChar"/>
    <w:rsid w:val="00475889"/>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0"/>
      <w:szCs w:val="20"/>
      <w:u w:color="000000"/>
      <w:bdr w:val="nil"/>
      <w:lang w:val="en-US" w:eastAsia="en-GB"/>
      <w14:ligatures w14:val="none"/>
    </w:rPr>
  </w:style>
  <w:style w:type="character" w:customStyle="1" w:styleId="PlainTextChar">
    <w:name w:val="Plain Text Char"/>
    <w:basedOn w:val="DefaultParagraphFont"/>
    <w:link w:val="PlainText"/>
    <w:rsid w:val="00475889"/>
    <w:rPr>
      <w:rFonts w:ascii="Courier New" w:eastAsia="Arial Unicode MS" w:hAnsi="Courier New" w:cs="Arial Unicode MS"/>
      <w:color w:val="000000"/>
      <w:kern w:val="0"/>
      <w:sz w:val="20"/>
      <w:szCs w:val="20"/>
      <w:u w:color="000000"/>
      <w:bdr w:val="nil"/>
      <w:lang w:val="en-US" w:eastAsia="en-GB"/>
      <w14:ligatures w14:val="none"/>
    </w:rPr>
  </w:style>
  <w:style w:type="numbering" w:customStyle="1" w:styleId="ImportedStyle5">
    <w:name w:val="Imported Style 5"/>
    <w:rsid w:val="00F87BA7"/>
    <w:pPr>
      <w:numPr>
        <w:numId w:val="3"/>
      </w:numPr>
    </w:pPr>
  </w:style>
  <w:style w:type="numbering" w:customStyle="1" w:styleId="ImportedStyle6">
    <w:name w:val="Imported Style 6"/>
    <w:rsid w:val="00F87BA7"/>
    <w:pPr>
      <w:numPr>
        <w:numId w:val="5"/>
      </w:numPr>
    </w:pPr>
  </w:style>
  <w:style w:type="numbering" w:customStyle="1" w:styleId="ImportedStyle7">
    <w:name w:val="Imported Style 7"/>
    <w:rsid w:val="00F87BA7"/>
    <w:pPr>
      <w:numPr>
        <w:numId w:val="7"/>
      </w:numPr>
    </w:pPr>
  </w:style>
  <w:style w:type="numbering" w:customStyle="1" w:styleId="ImportedStyle8">
    <w:name w:val="Imported Style 8"/>
    <w:rsid w:val="00F87BA7"/>
    <w:pPr>
      <w:numPr>
        <w:numId w:val="10"/>
      </w:numPr>
    </w:pPr>
  </w:style>
  <w:style w:type="numbering" w:customStyle="1" w:styleId="ImportedStyle9">
    <w:name w:val="Imported Style 9"/>
    <w:rsid w:val="00F87BA7"/>
    <w:pPr>
      <w:numPr>
        <w:numId w:val="12"/>
      </w:numPr>
    </w:pPr>
  </w:style>
  <w:style w:type="numbering" w:customStyle="1" w:styleId="ImportedStyle10">
    <w:name w:val="Imported Style 10"/>
    <w:rsid w:val="00F87BA7"/>
    <w:pPr>
      <w:numPr>
        <w:numId w:val="14"/>
      </w:numPr>
    </w:pPr>
  </w:style>
  <w:style w:type="numbering" w:customStyle="1" w:styleId="ImportedStyle11">
    <w:name w:val="Imported Style 11"/>
    <w:rsid w:val="00BA7597"/>
    <w:pPr>
      <w:numPr>
        <w:numId w:val="17"/>
      </w:numPr>
    </w:pPr>
  </w:style>
  <w:style w:type="paragraph" w:styleId="Title">
    <w:name w:val="Title"/>
    <w:link w:val="TitleChar"/>
    <w:uiPriority w:val="10"/>
    <w:qFormat/>
    <w:rsid w:val="00E97115"/>
    <w:pPr>
      <w:widowControl w:val="0"/>
      <w:pBdr>
        <w:top w:val="nil"/>
        <w:left w:val="nil"/>
        <w:bottom w:val="nil"/>
        <w:right w:val="nil"/>
        <w:between w:val="nil"/>
        <w:bar w:val="nil"/>
      </w:pBdr>
      <w:spacing w:after="0" w:line="240" w:lineRule="auto"/>
      <w:jc w:val="center"/>
    </w:pPr>
    <w:rPr>
      <w:rFonts w:ascii="Arial" w:eastAsia="Arial Unicode MS" w:hAnsi="Arial" w:cs="Arial Unicode MS"/>
      <w:color w:val="000000"/>
      <w:kern w:val="0"/>
      <w:sz w:val="28"/>
      <w:szCs w:val="28"/>
      <w:u w:color="000000"/>
      <w:bdr w:val="nil"/>
      <w:lang w:val="en-US" w:eastAsia="en-GB"/>
      <w14:textOutline w14:w="0" w14:cap="flat" w14:cmpd="sng" w14:algn="ctr">
        <w14:noFill/>
        <w14:prstDash w14:val="solid"/>
        <w14:bevel/>
      </w14:textOutline>
      <w14:ligatures w14:val="none"/>
    </w:rPr>
  </w:style>
  <w:style w:type="character" w:customStyle="1" w:styleId="TitleChar">
    <w:name w:val="Title Char"/>
    <w:basedOn w:val="DefaultParagraphFont"/>
    <w:link w:val="Title"/>
    <w:uiPriority w:val="10"/>
    <w:rsid w:val="00E97115"/>
    <w:rPr>
      <w:rFonts w:ascii="Arial" w:eastAsia="Arial Unicode MS" w:hAnsi="Arial" w:cs="Arial Unicode MS"/>
      <w:color w:val="000000"/>
      <w:kern w:val="0"/>
      <w:sz w:val="28"/>
      <w:szCs w:val="28"/>
      <w:u w:color="000000"/>
      <w:bdr w:val="nil"/>
      <w:lang w:val="en-US" w:eastAsia="en-GB"/>
      <w14:textOutline w14:w="0" w14:cap="flat" w14:cmpd="sng" w14:algn="ctr">
        <w14:noFill/>
        <w14:prstDash w14:val="solid"/>
        <w14:bevel/>
      </w14:textOutline>
      <w14:ligatures w14:val="none"/>
    </w:rPr>
  </w:style>
  <w:style w:type="character" w:customStyle="1" w:styleId="Link">
    <w:name w:val="Link"/>
    <w:rsid w:val="00E97115"/>
    <w:rPr>
      <w:outline w:val="0"/>
      <w:color w:val="0000FF"/>
      <w:u w:val="single" w:color="0000FF"/>
    </w:rPr>
  </w:style>
  <w:style w:type="numbering" w:customStyle="1" w:styleId="ImportedStyle12">
    <w:name w:val="Imported Style 12"/>
    <w:rsid w:val="00E97115"/>
    <w:pPr>
      <w:numPr>
        <w:numId w:val="19"/>
      </w:numPr>
    </w:pPr>
  </w:style>
  <w:style w:type="numbering" w:customStyle="1" w:styleId="ImportedStyle13">
    <w:name w:val="Imported Style 13"/>
    <w:rsid w:val="00E97115"/>
    <w:pPr>
      <w:numPr>
        <w:numId w:val="21"/>
      </w:numPr>
    </w:pPr>
  </w:style>
  <w:style w:type="paragraph" w:styleId="NoSpacing">
    <w:name w:val="No Spacing"/>
    <w:rsid w:val="00E9711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GB"/>
      <w14:ligatures w14:val="none"/>
    </w:rPr>
  </w:style>
  <w:style w:type="character" w:customStyle="1" w:styleId="Hyperlink0">
    <w:name w:val="Hyperlink.0"/>
    <w:basedOn w:val="DefaultParagraphFont"/>
    <w:rsid w:val="00E97115"/>
    <w:rPr>
      <w:rFonts w:ascii="Calibri" w:eastAsia="Calibri" w:hAnsi="Calibri" w:cs="Calibri"/>
      <w:outline w:val="0"/>
      <w:color w:val="0000FF"/>
      <w:u w:val="single" w:color="0000FF"/>
    </w:rPr>
  </w:style>
  <w:style w:type="numbering" w:customStyle="1" w:styleId="ImportedStyle15">
    <w:name w:val="Imported Style 15"/>
    <w:rsid w:val="00E97115"/>
    <w:pPr>
      <w:numPr>
        <w:numId w:val="23"/>
      </w:numPr>
    </w:pPr>
  </w:style>
  <w:style w:type="numbering" w:customStyle="1" w:styleId="ImportedStyle18">
    <w:name w:val="Imported Style 18"/>
    <w:rsid w:val="00E97115"/>
    <w:pPr>
      <w:numPr>
        <w:numId w:val="25"/>
      </w:numPr>
    </w:pPr>
  </w:style>
  <w:style w:type="paragraph" w:customStyle="1" w:styleId="Default">
    <w:name w:val="Default"/>
    <w:rsid w:val="00E97115"/>
    <w:pPr>
      <w:pBdr>
        <w:top w:val="nil"/>
        <w:left w:val="nil"/>
        <w:bottom w:val="nil"/>
        <w:right w:val="nil"/>
        <w:between w:val="nil"/>
        <w:bar w:val="nil"/>
      </w:pBdr>
      <w:spacing w:after="0" w:line="240" w:lineRule="auto"/>
    </w:pPr>
    <w:rPr>
      <w:rFonts w:ascii="HandelGotDLig" w:eastAsia="HandelGotDLig" w:hAnsi="HandelGotDLig" w:cs="HandelGotDLig"/>
      <w:color w:val="000000"/>
      <w:kern w:val="0"/>
      <w:sz w:val="24"/>
      <w:szCs w:val="24"/>
      <w:u w:color="000000"/>
      <w:bdr w:val="nil"/>
      <w:lang w:val="en-US" w:eastAsia="en-GB"/>
      <w14:textOutline w14:w="0" w14:cap="flat" w14:cmpd="sng" w14:algn="ctr">
        <w14:noFill/>
        <w14:prstDash w14:val="solid"/>
        <w14:bevel/>
      </w14:textOutline>
      <w14:ligatures w14:val="none"/>
    </w:rPr>
  </w:style>
  <w:style w:type="paragraph" w:styleId="Revision">
    <w:name w:val="Revision"/>
    <w:hidden/>
    <w:uiPriority w:val="99"/>
    <w:semiHidden/>
    <w:rsid w:val="005B3741"/>
    <w:pPr>
      <w:spacing w:after="0" w:line="240" w:lineRule="auto"/>
    </w:pPr>
  </w:style>
  <w:style w:type="character" w:styleId="CommentReference">
    <w:name w:val="annotation reference"/>
    <w:basedOn w:val="DefaultParagraphFont"/>
    <w:uiPriority w:val="99"/>
    <w:semiHidden/>
    <w:unhideWhenUsed/>
    <w:rsid w:val="005B3741"/>
    <w:rPr>
      <w:sz w:val="16"/>
      <w:szCs w:val="16"/>
    </w:rPr>
  </w:style>
  <w:style w:type="paragraph" w:styleId="CommentText">
    <w:name w:val="annotation text"/>
    <w:basedOn w:val="Normal"/>
    <w:link w:val="CommentTextChar"/>
    <w:uiPriority w:val="99"/>
    <w:unhideWhenUsed/>
    <w:rsid w:val="005B3741"/>
    <w:pPr>
      <w:spacing w:line="240" w:lineRule="auto"/>
    </w:pPr>
    <w:rPr>
      <w:sz w:val="20"/>
      <w:szCs w:val="20"/>
    </w:rPr>
  </w:style>
  <w:style w:type="character" w:customStyle="1" w:styleId="CommentTextChar">
    <w:name w:val="Comment Text Char"/>
    <w:basedOn w:val="DefaultParagraphFont"/>
    <w:link w:val="CommentText"/>
    <w:uiPriority w:val="99"/>
    <w:rsid w:val="005B3741"/>
    <w:rPr>
      <w:sz w:val="20"/>
      <w:szCs w:val="20"/>
    </w:rPr>
  </w:style>
  <w:style w:type="paragraph" w:styleId="CommentSubject">
    <w:name w:val="annotation subject"/>
    <w:basedOn w:val="CommentText"/>
    <w:next w:val="CommentText"/>
    <w:link w:val="CommentSubjectChar"/>
    <w:uiPriority w:val="99"/>
    <w:semiHidden/>
    <w:unhideWhenUsed/>
    <w:rsid w:val="005B3741"/>
    <w:rPr>
      <w:b/>
      <w:bCs/>
    </w:rPr>
  </w:style>
  <w:style w:type="character" w:customStyle="1" w:styleId="CommentSubjectChar">
    <w:name w:val="Comment Subject Char"/>
    <w:basedOn w:val="CommentTextChar"/>
    <w:link w:val="CommentSubject"/>
    <w:uiPriority w:val="99"/>
    <w:semiHidden/>
    <w:rsid w:val="005B3741"/>
    <w:rPr>
      <w:b/>
      <w:bCs/>
      <w:sz w:val="20"/>
      <w:szCs w:val="20"/>
    </w:rPr>
  </w:style>
  <w:style w:type="table" w:styleId="TableGrid">
    <w:name w:val="Table Grid"/>
    <w:basedOn w:val="TableNormal"/>
    <w:uiPriority w:val="39"/>
    <w:rsid w:val="007F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64"/>
  </w:style>
  <w:style w:type="character" w:styleId="Strong">
    <w:name w:val="Strong"/>
    <w:basedOn w:val="DefaultParagraphFont"/>
    <w:uiPriority w:val="22"/>
    <w:qFormat/>
    <w:rsid w:val="00400F4F"/>
    <w:rPr>
      <w:b/>
      <w:bCs/>
    </w:rPr>
  </w:style>
  <w:style w:type="character" w:styleId="Hyperlink">
    <w:name w:val="Hyperlink"/>
    <w:basedOn w:val="DefaultParagraphFont"/>
    <w:uiPriority w:val="99"/>
    <w:unhideWhenUsed/>
    <w:rsid w:val="008F3719"/>
    <w:rPr>
      <w:color w:val="0000FF"/>
      <w:u w:val="single"/>
    </w:rPr>
  </w:style>
  <w:style w:type="character" w:styleId="FollowedHyperlink">
    <w:name w:val="FollowedHyperlink"/>
    <w:basedOn w:val="DefaultParagraphFont"/>
    <w:uiPriority w:val="99"/>
    <w:semiHidden/>
    <w:unhideWhenUsed/>
    <w:rsid w:val="003772B4"/>
    <w:rPr>
      <w:color w:val="954F72" w:themeColor="followedHyperlink"/>
      <w:u w:val="single"/>
    </w:rPr>
  </w:style>
  <w:style w:type="character" w:styleId="UnresolvedMention">
    <w:name w:val="Unresolved Mention"/>
    <w:basedOn w:val="DefaultParagraphFont"/>
    <w:uiPriority w:val="99"/>
    <w:semiHidden/>
    <w:unhideWhenUsed/>
    <w:rsid w:val="00D27D20"/>
    <w:rPr>
      <w:color w:val="605E5C"/>
      <w:shd w:val="clear" w:color="auto" w:fill="E1DFDD"/>
    </w:rPr>
  </w:style>
  <w:style w:type="paragraph" w:customStyle="1" w:styleId="p1">
    <w:name w:val="p1"/>
    <w:basedOn w:val="Normal"/>
    <w:rsid w:val="00BC7928"/>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p2">
    <w:name w:val="p2"/>
    <w:basedOn w:val="Normal"/>
    <w:rsid w:val="00BC7928"/>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li1">
    <w:name w:val="li1"/>
    <w:basedOn w:val="Normal"/>
    <w:rsid w:val="00BC7928"/>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s1">
    <w:name w:val="s1"/>
    <w:basedOn w:val="DefaultParagraphFont"/>
    <w:rsid w:val="00BC7928"/>
  </w:style>
  <w:style w:type="character" w:customStyle="1" w:styleId="s2">
    <w:name w:val="s2"/>
    <w:basedOn w:val="DefaultParagraphFont"/>
    <w:rsid w:val="00BC7928"/>
  </w:style>
  <w:style w:type="character" w:customStyle="1" w:styleId="Heading1Char">
    <w:name w:val="Heading 1 Char"/>
    <w:basedOn w:val="DefaultParagraphFont"/>
    <w:link w:val="Heading1"/>
    <w:uiPriority w:val="9"/>
    <w:rsid w:val="00833A6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33A69"/>
    <w:pPr>
      <w:outlineLvl w:val="9"/>
    </w:pPr>
    <w:rPr>
      <w:kern w:val="0"/>
      <w:lang w:val="en-US"/>
      <w14:ligatures w14:val="none"/>
    </w:rPr>
  </w:style>
  <w:style w:type="paragraph" w:styleId="TOC2">
    <w:name w:val="toc 2"/>
    <w:basedOn w:val="Normal"/>
    <w:next w:val="Normal"/>
    <w:autoRedefine/>
    <w:uiPriority w:val="39"/>
    <w:unhideWhenUsed/>
    <w:rsid w:val="00833A69"/>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833A69"/>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833A69"/>
    <w:pPr>
      <w:spacing w:after="100"/>
      <w:ind w:left="440"/>
    </w:pPr>
    <w:rPr>
      <w:rFonts w:eastAsiaTheme="minorEastAsia" w:cs="Times New Roman"/>
      <w:kern w:val="0"/>
      <w:lang w:val="en-US"/>
      <w14:ligatures w14:val="none"/>
    </w:rPr>
  </w:style>
  <w:style w:type="character" w:customStyle="1" w:styleId="Heading2Char">
    <w:name w:val="Heading 2 Char"/>
    <w:basedOn w:val="DefaultParagraphFont"/>
    <w:link w:val="Heading2"/>
    <w:uiPriority w:val="9"/>
    <w:rsid w:val="00833A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788561">
      <w:bodyDiv w:val="1"/>
      <w:marLeft w:val="0"/>
      <w:marRight w:val="0"/>
      <w:marTop w:val="0"/>
      <w:marBottom w:val="0"/>
      <w:divBdr>
        <w:top w:val="none" w:sz="0" w:space="0" w:color="auto"/>
        <w:left w:val="none" w:sz="0" w:space="0" w:color="auto"/>
        <w:bottom w:val="none" w:sz="0" w:space="0" w:color="auto"/>
        <w:right w:val="none" w:sz="0" w:space="0" w:color="auto"/>
      </w:divBdr>
    </w:div>
    <w:div w:id="1085688758">
      <w:bodyDiv w:val="1"/>
      <w:marLeft w:val="0"/>
      <w:marRight w:val="0"/>
      <w:marTop w:val="0"/>
      <w:marBottom w:val="0"/>
      <w:divBdr>
        <w:top w:val="none" w:sz="0" w:space="0" w:color="auto"/>
        <w:left w:val="none" w:sz="0" w:space="0" w:color="auto"/>
        <w:bottom w:val="none" w:sz="0" w:space="0" w:color="auto"/>
        <w:right w:val="none" w:sz="0" w:space="0" w:color="auto"/>
      </w:divBdr>
    </w:div>
    <w:div w:id="1181316699">
      <w:bodyDiv w:val="1"/>
      <w:marLeft w:val="0"/>
      <w:marRight w:val="0"/>
      <w:marTop w:val="0"/>
      <w:marBottom w:val="0"/>
      <w:divBdr>
        <w:top w:val="none" w:sz="0" w:space="0" w:color="auto"/>
        <w:left w:val="none" w:sz="0" w:space="0" w:color="auto"/>
        <w:bottom w:val="none" w:sz="0" w:space="0" w:color="auto"/>
        <w:right w:val="none" w:sz="0" w:space="0" w:color="auto"/>
      </w:divBdr>
    </w:div>
    <w:div w:id="1544516742">
      <w:bodyDiv w:val="1"/>
      <w:marLeft w:val="0"/>
      <w:marRight w:val="0"/>
      <w:marTop w:val="0"/>
      <w:marBottom w:val="0"/>
      <w:divBdr>
        <w:top w:val="none" w:sz="0" w:space="0" w:color="auto"/>
        <w:left w:val="none" w:sz="0" w:space="0" w:color="auto"/>
        <w:bottom w:val="none" w:sz="0" w:space="0" w:color="auto"/>
        <w:right w:val="none" w:sz="0" w:space="0" w:color="auto"/>
      </w:divBdr>
    </w:div>
    <w:div w:id="1769501598">
      <w:bodyDiv w:val="1"/>
      <w:marLeft w:val="0"/>
      <w:marRight w:val="0"/>
      <w:marTop w:val="0"/>
      <w:marBottom w:val="0"/>
      <w:divBdr>
        <w:top w:val="none" w:sz="0" w:space="0" w:color="auto"/>
        <w:left w:val="none" w:sz="0" w:space="0" w:color="auto"/>
        <w:bottom w:val="none" w:sz="0" w:space="0" w:color="auto"/>
        <w:right w:val="none" w:sz="0" w:space="0" w:color="auto"/>
      </w:divBdr>
    </w:div>
    <w:div w:id="18673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becku3a.org.uk/" TargetMode="External"/><Relationship Id="rId13" Type="http://schemas.openxmlformats.org/officeDocument/2006/relationships/hyperlink" Target="mailto:news@purbecku3a.org.uk" TargetMode="External"/><Relationship Id="rId18" Type="http://schemas.openxmlformats.org/officeDocument/2006/relationships/hyperlink" Target="https://www.u3a.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reasurer@purbecku3a.org.uk" TargetMode="External"/><Relationship Id="rId17" Type="http://schemas.openxmlformats.org/officeDocument/2006/relationships/hyperlink" Target="https://u3abeacon.org.uk/password.php" TargetMode="External"/><Relationship Id="rId2" Type="http://schemas.openxmlformats.org/officeDocument/2006/relationships/numbering" Target="numbering.xml"/><Relationship Id="rId16" Type="http://schemas.openxmlformats.org/officeDocument/2006/relationships/hyperlink" Target="https://u3abeacon.org.uk/password.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3abeacon.zendesk.com/hc/en-gb/categories/360001240017-User-Guide" TargetMode="External"/><Relationship Id="rId5" Type="http://schemas.openxmlformats.org/officeDocument/2006/relationships/webSettings" Target="webSettings.xml"/><Relationship Id="rId15" Type="http://schemas.openxmlformats.org/officeDocument/2006/relationships/hyperlink" Target="https://purbecku3a.org.uk/" TargetMode="External"/><Relationship Id="rId10" Type="http://schemas.openxmlformats.org/officeDocument/2006/relationships/hyperlink" Target="https://u3abeacon.org.uk/password.php" TargetMode="External"/><Relationship Id="rId19" Type="http://schemas.openxmlformats.org/officeDocument/2006/relationships/hyperlink" Target="https://www.u3a.org.uk/privacy-policy" TargetMode="External"/><Relationship Id="rId4" Type="http://schemas.openxmlformats.org/officeDocument/2006/relationships/settings" Target="settings.xml"/><Relationship Id="rId9" Type="http://schemas.openxmlformats.org/officeDocument/2006/relationships/hyperlink" Target="https://u3abeacon.org.uk/password.php" TargetMode="External"/><Relationship Id="rId14" Type="http://schemas.openxmlformats.org/officeDocument/2006/relationships/hyperlink" Target="https://www.u3a.org.uk/privac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A0A1-6C49-485B-AE39-8672747FD0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Denise Fuller</cp:lastModifiedBy>
  <cp:revision>2</cp:revision>
  <cp:lastPrinted>2024-02-19T13:46:00Z</cp:lastPrinted>
  <dcterms:created xsi:type="dcterms:W3CDTF">2024-10-09T09:41:00Z</dcterms:created>
  <dcterms:modified xsi:type="dcterms:W3CDTF">2024-10-09T09:41:00Z</dcterms:modified>
</cp:coreProperties>
</file>